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1D4FC4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1D4FC4">
        <w:rPr>
          <w:sz w:val="32"/>
          <w:szCs w:val="32"/>
        </w:rPr>
        <w:t xml:space="preserve">ЗАКУПОЧНАЯ ДОКУМЕНТАЦИЯ </w:t>
      </w:r>
    </w:p>
    <w:p w:rsidR="00FD106A" w:rsidRPr="001D4FC4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1D4FC4">
        <w:rPr>
          <w:spacing w:val="-4"/>
          <w:sz w:val="32"/>
          <w:szCs w:val="32"/>
        </w:rPr>
        <w:t>на проведение</w:t>
      </w:r>
    </w:p>
    <w:p w:rsidR="00FD106A" w:rsidRPr="001D4FC4" w:rsidRDefault="00D814C4" w:rsidP="002B705E">
      <w:pPr>
        <w:spacing w:after="0"/>
        <w:jc w:val="center"/>
        <w:rPr>
          <w:i/>
          <w:sz w:val="32"/>
          <w:szCs w:val="32"/>
        </w:rPr>
      </w:pPr>
      <w:r w:rsidRPr="001D4FC4">
        <w:rPr>
          <w:i/>
          <w:spacing w:val="-4"/>
          <w:sz w:val="32"/>
          <w:szCs w:val="32"/>
        </w:rPr>
        <w:t>открытого</w:t>
      </w:r>
      <w:r w:rsidR="007C7DEF" w:rsidRPr="001D4FC4">
        <w:rPr>
          <w:i/>
          <w:spacing w:val="-4"/>
          <w:sz w:val="32"/>
          <w:szCs w:val="32"/>
        </w:rPr>
        <w:t xml:space="preserve"> конкурса</w:t>
      </w:r>
      <w:r w:rsidR="00855339" w:rsidRPr="009B3117">
        <w:rPr>
          <w:i/>
          <w:spacing w:val="-4"/>
          <w:sz w:val="32"/>
          <w:szCs w:val="32"/>
        </w:rPr>
        <w:t xml:space="preserve"> </w:t>
      </w:r>
      <w:r w:rsidR="00AF4E6D" w:rsidRPr="001D4FC4">
        <w:rPr>
          <w:i/>
          <w:sz w:val="32"/>
          <w:szCs w:val="32"/>
        </w:rPr>
        <w:t xml:space="preserve">в электронной форме </w:t>
      </w:r>
      <w:r w:rsidR="00FD106A" w:rsidRPr="001D4FC4">
        <w:rPr>
          <w:i/>
          <w:sz w:val="32"/>
          <w:szCs w:val="32"/>
        </w:rPr>
        <w:t>/</w:t>
      </w:r>
    </w:p>
    <w:p w:rsidR="00E958B8" w:rsidRPr="001D4FC4" w:rsidRDefault="00FD106A" w:rsidP="002B705E">
      <w:pPr>
        <w:spacing w:after="0"/>
        <w:jc w:val="center"/>
        <w:rPr>
          <w:i/>
          <w:sz w:val="32"/>
          <w:szCs w:val="32"/>
        </w:rPr>
      </w:pPr>
      <w:r w:rsidRPr="001D4FC4">
        <w:rPr>
          <w:i/>
          <w:sz w:val="32"/>
          <w:szCs w:val="32"/>
        </w:rPr>
        <w:t>(далее-закупка)</w:t>
      </w:r>
    </w:p>
    <w:p w:rsidR="007041F7" w:rsidRPr="00D84C59" w:rsidRDefault="00C7765C" w:rsidP="004949B0">
      <w:pPr>
        <w:spacing w:after="0"/>
        <w:jc w:val="center"/>
        <w:rPr>
          <w:sz w:val="32"/>
          <w:szCs w:val="32"/>
        </w:rPr>
      </w:pPr>
      <w:r w:rsidRPr="001D4FC4">
        <w:rPr>
          <w:sz w:val="32"/>
          <w:szCs w:val="32"/>
        </w:rPr>
        <w:t xml:space="preserve">на право заключения </w:t>
      </w:r>
      <w:proofErr w:type="gramStart"/>
      <w:r w:rsidR="00E958B8" w:rsidRPr="001D4FC4">
        <w:rPr>
          <w:i/>
          <w:sz w:val="32"/>
          <w:szCs w:val="32"/>
        </w:rPr>
        <w:t>договора</w:t>
      </w:r>
      <w:proofErr w:type="gramEnd"/>
      <w:r w:rsidR="00D84C59" w:rsidRPr="00D84C59">
        <w:rPr>
          <w:i/>
          <w:sz w:val="32"/>
          <w:szCs w:val="32"/>
        </w:rPr>
        <w:t xml:space="preserve"> </w:t>
      </w:r>
      <w:r w:rsidR="00FE4C36" w:rsidRPr="001D4FC4">
        <w:rPr>
          <w:sz w:val="32"/>
          <w:szCs w:val="32"/>
        </w:rPr>
        <w:t xml:space="preserve">на </w:t>
      </w:r>
      <w:r w:rsidR="001942DC" w:rsidRPr="001D4FC4">
        <w:rPr>
          <w:sz w:val="32"/>
          <w:szCs w:val="32"/>
        </w:rPr>
        <w:t xml:space="preserve">выполнение работ по </w:t>
      </w:r>
      <w:r w:rsidR="007041F7" w:rsidRPr="001D4FC4">
        <w:rPr>
          <w:sz w:val="32"/>
          <w:szCs w:val="32"/>
        </w:rPr>
        <w:t> </w:t>
      </w:r>
    </w:p>
    <w:p w:rsidR="00FB353E" w:rsidRDefault="009B3117" w:rsidP="004949B0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реконструкции</w:t>
      </w:r>
      <w:r w:rsidRPr="009B3117">
        <w:rPr>
          <w:b/>
          <w:sz w:val="32"/>
          <w:szCs w:val="32"/>
        </w:rPr>
        <w:t xml:space="preserve"> КНС-5 Центрального района, КНС-Зона отдыха Центрального района</w:t>
      </w:r>
    </w:p>
    <w:p w:rsidR="001D4FC4" w:rsidRPr="001D4FC4" w:rsidRDefault="001D4FC4" w:rsidP="004949B0">
      <w:pPr>
        <w:spacing w:after="0"/>
        <w:jc w:val="center"/>
        <w:rPr>
          <w:b/>
          <w:sz w:val="32"/>
          <w:szCs w:val="32"/>
        </w:rPr>
      </w:pPr>
    </w:p>
    <w:p w:rsidR="007C7DEF" w:rsidRPr="001D4FC4" w:rsidRDefault="003C1CB5" w:rsidP="008439AE">
      <w:pPr>
        <w:spacing w:after="0"/>
        <w:jc w:val="center"/>
        <w:rPr>
          <w:sz w:val="32"/>
          <w:szCs w:val="32"/>
        </w:rPr>
      </w:pPr>
      <w:r w:rsidRPr="001D4FC4">
        <w:rPr>
          <w:sz w:val="32"/>
          <w:szCs w:val="32"/>
        </w:rPr>
        <w:t>для нужд</w:t>
      </w:r>
      <w:r w:rsidR="007041F7" w:rsidRPr="001D4FC4">
        <w:rPr>
          <w:sz w:val="32"/>
          <w:szCs w:val="32"/>
        </w:rPr>
        <w:t>ООО «Волжские коммунальные системы»</w:t>
      </w:r>
    </w:p>
    <w:p w:rsidR="00BF3674" w:rsidRPr="00D461D9" w:rsidRDefault="00E3398C" w:rsidP="00561284">
      <w:pPr>
        <w:spacing w:after="0"/>
        <w:jc w:val="center"/>
        <w:rPr>
          <w:bCs/>
          <w:sz w:val="32"/>
          <w:szCs w:val="32"/>
        </w:rPr>
      </w:pPr>
      <w:r w:rsidRPr="001D4FC4">
        <w:rPr>
          <w:b/>
          <w:sz w:val="32"/>
          <w:szCs w:val="32"/>
        </w:rPr>
        <w:t xml:space="preserve">Номер </w:t>
      </w:r>
      <w:r w:rsidR="007041F7" w:rsidRPr="001D4FC4">
        <w:rPr>
          <w:b/>
          <w:sz w:val="32"/>
          <w:szCs w:val="32"/>
        </w:rPr>
        <w:t xml:space="preserve">закупки </w:t>
      </w:r>
      <w:r w:rsidR="009B3117" w:rsidRPr="00D461D9">
        <w:rPr>
          <w:b/>
          <w:sz w:val="32"/>
          <w:szCs w:val="32"/>
        </w:rPr>
        <w:t>72</w:t>
      </w: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6A1ADD" w:rsidRPr="001D4FC4" w:rsidRDefault="006A1ADD" w:rsidP="006A1ADD">
      <w:pPr>
        <w:pStyle w:val="FR1"/>
        <w:ind w:left="0" w:right="-16"/>
        <w:jc w:val="center"/>
        <w:rPr>
          <w:b w:val="0"/>
          <w:bCs w:val="0"/>
          <w:sz w:val="24"/>
          <w:szCs w:val="24"/>
        </w:rPr>
      </w:pPr>
    </w:p>
    <w:p w:rsidR="002470E2" w:rsidRPr="001D4FC4" w:rsidRDefault="006A1ADD" w:rsidP="00A32E2F">
      <w:pPr>
        <w:spacing w:after="0"/>
        <w:jc w:val="center"/>
        <w:rPr>
          <w:b/>
        </w:rPr>
      </w:pPr>
      <w:r w:rsidRPr="001D4FC4">
        <w:rPr>
          <w:b/>
        </w:rPr>
        <w:br w:type="page"/>
      </w:r>
      <w:r w:rsidR="00135F0D" w:rsidRPr="001D4FC4">
        <w:rPr>
          <w:b/>
        </w:rPr>
        <w:lastRenderedPageBreak/>
        <w:t>ИНФОРМАЦИОННАЯ КАРТА</w:t>
      </w:r>
    </w:p>
    <w:p w:rsidR="00E422A9" w:rsidRPr="001D4FC4" w:rsidRDefault="00E422A9" w:rsidP="00A32E2F">
      <w:pPr>
        <w:spacing w:after="0"/>
        <w:jc w:val="center"/>
        <w:rPr>
          <w:b/>
        </w:rPr>
      </w:pPr>
    </w:p>
    <w:p w:rsidR="00E422A9" w:rsidRPr="001D4FC4" w:rsidRDefault="00E422A9" w:rsidP="00A32E2F">
      <w:pPr>
        <w:spacing w:after="0"/>
        <w:jc w:val="center"/>
        <w:rPr>
          <w:b/>
        </w:rPr>
      </w:pPr>
    </w:p>
    <w:p w:rsidR="00E422A9" w:rsidRPr="001D4FC4" w:rsidRDefault="00E422A9" w:rsidP="00A32E2F">
      <w:pPr>
        <w:spacing w:after="0"/>
        <w:jc w:val="center"/>
        <w:rPr>
          <w:b/>
        </w:rPr>
      </w:pPr>
    </w:p>
    <w:p w:rsidR="00854152" w:rsidRPr="001D4FC4" w:rsidRDefault="00854152" w:rsidP="00854152">
      <w:pPr>
        <w:keepNext/>
        <w:keepLines/>
        <w:tabs>
          <w:tab w:val="left" w:pos="1134"/>
        </w:tabs>
        <w:contextualSpacing/>
        <w:rPr>
          <w:b/>
        </w:rPr>
      </w:pPr>
      <w:r w:rsidRPr="001D4FC4">
        <w:rPr>
          <w:b/>
        </w:rPr>
        <w:t>ВНИМАНИЮ УЧАСТНИКОВ: порядок подготовки заявок изменился</w:t>
      </w:r>
      <w:r w:rsidR="00E14F0C" w:rsidRPr="001D4FC4">
        <w:rPr>
          <w:b/>
        </w:rPr>
        <w:t>!</w:t>
      </w:r>
    </w:p>
    <w:p w:rsidR="00E422A9" w:rsidRPr="001D4FC4" w:rsidRDefault="00E422A9" w:rsidP="00E422A9">
      <w:pPr>
        <w:rPr>
          <w:b/>
          <w:snapToGrid w:val="0"/>
        </w:rPr>
      </w:pPr>
    </w:p>
    <w:p w:rsidR="00E422A9" w:rsidRPr="001D4FC4" w:rsidRDefault="00E422A9" w:rsidP="00E422A9">
      <w:pPr>
        <w:rPr>
          <w:b/>
          <w:snapToGrid w:val="0"/>
        </w:rPr>
      </w:pPr>
      <w:r w:rsidRPr="001D4FC4">
        <w:rPr>
          <w:b/>
          <w:snapToGrid w:val="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D4FC4" w:rsidRDefault="00B96FD4" w:rsidP="00A32E2F">
      <w:pPr>
        <w:spacing w:after="0"/>
        <w:jc w:val="center"/>
        <w:rPr>
          <w:b/>
        </w:rPr>
      </w:pPr>
    </w:p>
    <w:tbl>
      <w:tblPr>
        <w:tblW w:w="1017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D4FC4" w:rsidRDefault="00806FF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1D4FC4">
              <w:rPr>
                <w:b/>
                <w:bCs/>
                <w:sz w:val="20"/>
                <w:szCs w:val="20"/>
              </w:rPr>
              <w:t>Сведения о Заказчик</w:t>
            </w:r>
            <w:r w:rsidR="007C7DEF" w:rsidRPr="001D4FC4">
              <w:rPr>
                <w:b/>
                <w:bCs/>
                <w:sz w:val="20"/>
                <w:szCs w:val="20"/>
              </w:rPr>
              <w:t>е (Заказчик</w:t>
            </w:r>
            <w:r w:rsidR="001C5F6C" w:rsidRPr="001D4FC4">
              <w:rPr>
                <w:b/>
                <w:bCs/>
                <w:sz w:val="20"/>
                <w:szCs w:val="20"/>
              </w:rPr>
              <w:t>ах</w:t>
            </w:r>
            <w:r w:rsidR="007C7DEF" w:rsidRPr="001D4FC4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41F7" w:rsidRPr="001D4FC4" w:rsidRDefault="007041F7" w:rsidP="007041F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 w:rsidRPr="001D4FC4">
              <w:rPr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41F7" w:rsidRPr="001D4FC4" w:rsidRDefault="007041F7" w:rsidP="007041F7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41F7" w:rsidRPr="001D4FC4" w:rsidRDefault="007041F7" w:rsidP="007041F7">
            <w:pPr>
              <w:tabs>
                <w:tab w:val="left" w:pos="90"/>
              </w:tabs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7C7DEF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1D4FC4">
              <w:rPr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sz w:val="20"/>
                <w:szCs w:val="20"/>
              </w:rPr>
            </w:pPr>
            <w:r w:rsidRPr="001D4FC4">
              <w:rPr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  <w:lang w:val="en-US"/>
              </w:rPr>
            </w:pPr>
            <w:r w:rsidRPr="001D4FC4">
              <w:rPr>
                <w:sz w:val="20"/>
                <w:szCs w:val="20"/>
              </w:rPr>
              <w:t xml:space="preserve">8 (8482) 55 13 76 </w:t>
            </w:r>
            <w:proofErr w:type="spellStart"/>
            <w:r w:rsidRPr="001D4FC4">
              <w:rPr>
                <w:sz w:val="20"/>
                <w:szCs w:val="20"/>
              </w:rPr>
              <w:t>доб</w:t>
            </w:r>
            <w:proofErr w:type="spellEnd"/>
            <w:r w:rsidRPr="001D4FC4">
              <w:rPr>
                <w:sz w:val="20"/>
                <w:szCs w:val="20"/>
                <w:lang w:val="en-US"/>
              </w:rPr>
              <w:t>208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Журавлева Наталья Николаевна (ведущий экономист </w:t>
            </w:r>
            <w:proofErr w:type="spellStart"/>
            <w:r w:rsidRPr="001D4FC4">
              <w:rPr>
                <w:sz w:val="20"/>
                <w:szCs w:val="20"/>
              </w:rPr>
              <w:t>ОЗЛиСО</w:t>
            </w:r>
            <w:proofErr w:type="spellEnd"/>
            <w:r w:rsidRPr="001D4FC4">
              <w:rPr>
                <w:sz w:val="20"/>
                <w:szCs w:val="20"/>
              </w:rPr>
              <w:t>), juravleva_nn@volcomsys.ru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221C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D4FC4">
              <w:rPr>
                <w:b/>
                <w:sz w:val="20"/>
              </w:rPr>
              <w:t xml:space="preserve">Способ закупки: </w:t>
            </w:r>
            <w:r w:rsidRPr="001D4FC4">
              <w:rPr>
                <w:b/>
                <w:i/>
                <w:sz w:val="20"/>
              </w:rPr>
              <w:t>конкурс</w:t>
            </w:r>
          </w:p>
          <w:p w:rsidR="007041F7" w:rsidRPr="001D4FC4" w:rsidRDefault="007041F7" w:rsidP="007041F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D4FC4">
              <w:rPr>
                <w:b/>
                <w:sz w:val="20"/>
              </w:rPr>
              <w:t xml:space="preserve">Форма проведения закупки: </w:t>
            </w:r>
            <w:r w:rsidRPr="001D4FC4">
              <w:rPr>
                <w:sz w:val="20"/>
              </w:rPr>
              <w:t>в электронной форме.</w:t>
            </w:r>
          </w:p>
          <w:p w:rsidR="007041F7" w:rsidRPr="001D4FC4" w:rsidRDefault="007041F7" w:rsidP="007041F7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D4FC4">
                <w:rPr>
                  <w:sz w:val="20"/>
                  <w:szCs w:val="20"/>
                </w:rPr>
                <w:t>https://etp.gpb.ru</w:t>
              </w:r>
            </w:hyperlink>
            <w:r w:rsidRPr="001D4FC4">
              <w:rPr>
                <w:sz w:val="20"/>
                <w:szCs w:val="20"/>
              </w:rPr>
              <w:t>)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  <w:highlight w:val="lightGray"/>
              </w:rPr>
            </w:pPr>
            <w:r w:rsidRPr="001D4FC4">
              <w:rPr>
                <w:b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Закупка проводится Заказчиком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041F7" w:rsidRPr="001D4FC4" w:rsidRDefault="009B311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 w:rsidRPr="009B3117">
              <w:rPr>
                <w:b/>
                <w:sz w:val="20"/>
              </w:rPr>
              <w:t>42.21.23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7B65AA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041F7" w:rsidRPr="001D4FC4" w:rsidRDefault="009B3117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sz w:val="20"/>
              </w:rPr>
            </w:pPr>
            <w:r w:rsidRPr="009B3117">
              <w:rPr>
                <w:b/>
                <w:sz w:val="20"/>
              </w:rPr>
              <w:t>42.21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0F653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D4FC4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1D4FC4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D4FC4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D4FC4">
              <w:rPr>
                <w:sz w:val="20"/>
              </w:rPr>
              <w:t xml:space="preserve"> (далее – Положение о закупке)</w:t>
            </w:r>
          </w:p>
          <w:p w:rsidR="007041F7" w:rsidRPr="001D4FC4" w:rsidRDefault="007041F7" w:rsidP="007919A9">
            <w:pPr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1D4FC4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FF2B6D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7041F7" w:rsidRPr="001D4FC4" w:rsidRDefault="007041F7" w:rsidP="00FF2B6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7041F7" w:rsidRPr="001D4FC4" w:rsidRDefault="007041F7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7041F7" w:rsidRPr="001D4FC4" w:rsidRDefault="007041F7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highlight w:val="lightGray"/>
                <w:lang w:eastAsia="ru-RU"/>
              </w:rPr>
              <w:t>.</w:t>
            </w:r>
          </w:p>
          <w:p w:rsidR="007041F7" w:rsidRPr="001D4FC4" w:rsidRDefault="007041F7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1D4FC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7041F7" w:rsidRPr="001D4FC4" w:rsidRDefault="007041F7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7041F7" w:rsidRPr="001D4FC4" w:rsidRDefault="007041F7" w:rsidP="007041F7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2F3727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1D4FC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 w:colFirst="1" w:colLast="2"/>
          </w:p>
        </w:tc>
        <w:tc>
          <w:tcPr>
            <w:tcW w:w="3085" w:type="dxa"/>
            <w:vAlign w:val="center"/>
          </w:tcPr>
          <w:p w:rsidR="007041F7" w:rsidRPr="001D4FC4" w:rsidRDefault="007041F7" w:rsidP="002122E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B1B50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DB1B50">
              <w:rPr>
                <w:sz w:val="20"/>
                <w:szCs w:val="20"/>
              </w:rPr>
              <w:t>Обес</w:t>
            </w:r>
            <w:r>
              <w:rPr>
                <w:sz w:val="20"/>
                <w:szCs w:val="20"/>
              </w:rPr>
              <w:t>печение заявки применяется</w:t>
            </w:r>
            <w:r w:rsidRPr="00DB1B5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размере 5% от НМЦ.</w:t>
            </w:r>
          </w:p>
          <w:p w:rsidR="00DB1B50" w:rsidRPr="00DB1B50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заявки на участие в конкурентной закупке может предоставляться участником следующими способами:</w:t>
            </w:r>
          </w:p>
          <w:p w:rsidR="00DB1B50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DB1B50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путем </w:t>
            </w:r>
            <w:r w:rsidRPr="00DB1B50">
              <w:rPr>
                <w:sz w:val="20"/>
                <w:szCs w:val="20"/>
              </w:rPr>
              <w:t>перечисления ден</w:t>
            </w:r>
            <w:r>
              <w:rPr>
                <w:sz w:val="20"/>
                <w:szCs w:val="20"/>
              </w:rPr>
              <w:t>ежных средств</w:t>
            </w:r>
            <w:r w:rsidRPr="00DB1B50">
              <w:rPr>
                <w:sz w:val="20"/>
                <w:szCs w:val="20"/>
              </w:rPr>
              <w:t xml:space="preserve"> н</w:t>
            </w:r>
            <w:r w:rsidR="00752E42">
              <w:rPr>
                <w:sz w:val="20"/>
                <w:szCs w:val="20"/>
              </w:rPr>
              <w:t>а  счет Заказчика.</w:t>
            </w:r>
          </w:p>
          <w:p w:rsidR="008548D5" w:rsidRPr="00170D36" w:rsidRDefault="008548D5" w:rsidP="00752E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170D36">
              <w:rPr>
                <w:bCs/>
                <w:sz w:val="20"/>
                <w:szCs w:val="20"/>
              </w:rPr>
              <w:t>Получатель</w:t>
            </w:r>
          </w:p>
          <w:p w:rsidR="00752E42" w:rsidRPr="00170D36" w:rsidRDefault="00752E42" w:rsidP="00752E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170D36">
              <w:rPr>
                <w:bCs/>
                <w:sz w:val="20"/>
                <w:szCs w:val="20"/>
              </w:rPr>
              <w:t>Полное фирменное наименование:</w:t>
            </w:r>
          </w:p>
          <w:p w:rsidR="00DB1B50" w:rsidRPr="00170D36" w:rsidRDefault="00752E42" w:rsidP="00752E42">
            <w:pPr>
              <w:spacing w:after="0" w:line="276" w:lineRule="auto"/>
              <w:rPr>
                <w:sz w:val="20"/>
                <w:szCs w:val="20"/>
              </w:rPr>
            </w:pPr>
            <w:r w:rsidRPr="00170D36">
              <w:rPr>
                <w:bCs/>
                <w:sz w:val="20"/>
                <w:szCs w:val="20"/>
              </w:rPr>
              <w:t>Общество с ограниченной ответственностью «Волжские коммунальные системы»</w:t>
            </w:r>
          </w:p>
          <w:p w:rsidR="00DB1B50" w:rsidRPr="00170D36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170D36">
              <w:rPr>
                <w:sz w:val="20"/>
                <w:szCs w:val="20"/>
              </w:rPr>
              <w:t xml:space="preserve">Сокращенное название: </w:t>
            </w:r>
            <w:r w:rsidR="00752E42" w:rsidRPr="00170D36">
              <w:rPr>
                <w:sz w:val="20"/>
                <w:szCs w:val="20"/>
              </w:rPr>
              <w:t xml:space="preserve">ООО </w:t>
            </w:r>
            <w:r w:rsidR="00752E42" w:rsidRPr="00170D36">
              <w:rPr>
                <w:bCs/>
                <w:sz w:val="20"/>
                <w:szCs w:val="20"/>
              </w:rPr>
              <w:t>«Волжские коммунальные системы»</w:t>
            </w:r>
          </w:p>
          <w:p w:rsidR="00DB1B50" w:rsidRPr="00170D36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170D36">
              <w:rPr>
                <w:sz w:val="20"/>
                <w:szCs w:val="20"/>
              </w:rPr>
              <w:t xml:space="preserve">ИНН/КПП </w:t>
            </w:r>
            <w:r w:rsidR="00752E42" w:rsidRPr="00170D36">
              <w:rPr>
                <w:bCs/>
                <w:sz w:val="20"/>
                <w:szCs w:val="20"/>
              </w:rPr>
              <w:t>6312101799</w:t>
            </w:r>
            <w:r w:rsidRPr="00170D36">
              <w:rPr>
                <w:sz w:val="20"/>
                <w:szCs w:val="20"/>
              </w:rPr>
              <w:t>/</w:t>
            </w:r>
            <w:r w:rsidR="00752E42" w:rsidRPr="00170D36">
              <w:rPr>
                <w:bCs/>
                <w:sz w:val="20"/>
                <w:szCs w:val="20"/>
              </w:rPr>
              <w:t>632401001</w:t>
            </w:r>
          </w:p>
          <w:p w:rsidR="00DB1B50" w:rsidRPr="00170D36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170D36">
              <w:rPr>
                <w:sz w:val="20"/>
                <w:szCs w:val="20"/>
              </w:rPr>
              <w:t xml:space="preserve">ОГРН </w:t>
            </w:r>
            <w:r w:rsidR="00752E42" w:rsidRPr="00170D36">
              <w:rPr>
                <w:bCs/>
                <w:sz w:val="20"/>
                <w:szCs w:val="20"/>
              </w:rPr>
              <w:t>1106312008065</w:t>
            </w:r>
          </w:p>
          <w:p w:rsidR="00DB1B50" w:rsidRPr="00170D36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 w:rsidRPr="00170D36">
              <w:rPr>
                <w:sz w:val="20"/>
                <w:szCs w:val="20"/>
              </w:rPr>
              <w:t xml:space="preserve">Адрес местонахождения (юр. адрес): </w:t>
            </w:r>
            <w:r w:rsidR="00752E42" w:rsidRPr="00170D36">
              <w:rPr>
                <w:bCs/>
                <w:sz w:val="20"/>
                <w:szCs w:val="20"/>
              </w:rPr>
              <w:t xml:space="preserve">445007, РФ, Самарская обл., </w:t>
            </w:r>
            <w:proofErr w:type="spellStart"/>
            <w:r w:rsidR="00752E42" w:rsidRPr="00170D36">
              <w:rPr>
                <w:bCs/>
                <w:sz w:val="20"/>
                <w:szCs w:val="20"/>
              </w:rPr>
              <w:t>г.о</w:t>
            </w:r>
            <w:proofErr w:type="spellEnd"/>
            <w:r w:rsidR="00752E42" w:rsidRPr="00170D36">
              <w:rPr>
                <w:bCs/>
                <w:sz w:val="20"/>
                <w:szCs w:val="20"/>
              </w:rPr>
              <w:t>. Тольятти, б-р 50 лет Октября, д.50</w:t>
            </w:r>
            <w:proofErr w:type="gramEnd"/>
          </w:p>
          <w:p w:rsidR="00DB1B50" w:rsidRPr="00170D36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170D36">
              <w:rPr>
                <w:sz w:val="20"/>
                <w:szCs w:val="20"/>
              </w:rPr>
              <w:t>Банковские реквизиты:</w:t>
            </w:r>
          </w:p>
          <w:p w:rsidR="00752E42" w:rsidRPr="00170D36" w:rsidRDefault="00752E42" w:rsidP="00752E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170D36">
              <w:rPr>
                <w:bCs/>
                <w:sz w:val="20"/>
                <w:szCs w:val="20"/>
              </w:rPr>
              <w:t>Расчетный счет N 40702810554060004898</w:t>
            </w:r>
          </w:p>
          <w:p w:rsidR="00752E42" w:rsidRPr="00170D36" w:rsidRDefault="00752E42" w:rsidP="00752E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170D36">
              <w:rPr>
                <w:bCs/>
                <w:sz w:val="20"/>
                <w:szCs w:val="20"/>
              </w:rPr>
              <w:t xml:space="preserve">в Поволжском банке ПАО Сбербанк  </w:t>
            </w:r>
            <w:proofErr w:type="spellStart"/>
            <w:r w:rsidRPr="00170D36">
              <w:rPr>
                <w:bCs/>
                <w:sz w:val="20"/>
                <w:szCs w:val="20"/>
              </w:rPr>
              <w:t>г</w:t>
            </w:r>
            <w:proofErr w:type="gramStart"/>
            <w:r w:rsidRPr="00170D36">
              <w:rPr>
                <w:bCs/>
                <w:sz w:val="20"/>
                <w:szCs w:val="20"/>
              </w:rPr>
              <w:t>.С</w:t>
            </w:r>
            <w:proofErr w:type="gramEnd"/>
            <w:r w:rsidRPr="00170D36">
              <w:rPr>
                <w:bCs/>
                <w:sz w:val="20"/>
                <w:szCs w:val="20"/>
              </w:rPr>
              <w:t>амара</w:t>
            </w:r>
            <w:proofErr w:type="spellEnd"/>
          </w:p>
          <w:p w:rsidR="00752E42" w:rsidRPr="00170D36" w:rsidRDefault="00752E42" w:rsidP="00752E42">
            <w:pPr>
              <w:spacing w:after="0" w:line="276" w:lineRule="auto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170D36">
              <w:rPr>
                <w:bCs/>
                <w:sz w:val="20"/>
                <w:szCs w:val="20"/>
              </w:rPr>
              <w:t>кор</w:t>
            </w:r>
            <w:proofErr w:type="spellEnd"/>
            <w:r w:rsidRPr="00170D36">
              <w:rPr>
                <w:bCs/>
                <w:sz w:val="20"/>
                <w:szCs w:val="20"/>
              </w:rPr>
              <w:t>.  счет</w:t>
            </w:r>
            <w:proofErr w:type="gramEnd"/>
            <w:r w:rsidRPr="00170D36">
              <w:rPr>
                <w:bCs/>
                <w:sz w:val="20"/>
                <w:szCs w:val="20"/>
              </w:rPr>
              <w:t xml:space="preserve"> N 30101810200000000607</w:t>
            </w:r>
          </w:p>
          <w:p w:rsidR="00752E42" w:rsidRPr="00170D36" w:rsidRDefault="00752E42" w:rsidP="00752E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170D36">
              <w:rPr>
                <w:bCs/>
                <w:sz w:val="20"/>
                <w:szCs w:val="20"/>
              </w:rPr>
              <w:t>БИК: 043601607</w:t>
            </w:r>
          </w:p>
          <w:p w:rsidR="008548D5" w:rsidRPr="00170D36" w:rsidRDefault="008548D5" w:rsidP="00752E4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170D36">
              <w:rPr>
                <w:bCs/>
                <w:sz w:val="20"/>
                <w:szCs w:val="20"/>
              </w:rPr>
              <w:t>Назначение платежа: «Обеспечение заявки на участие в конкурентной процедуре (указать номер извещения процедуры с ЕИС)</w:t>
            </w:r>
          </w:p>
          <w:p w:rsidR="00DB1B50" w:rsidRPr="00DB1B50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DB1B50">
              <w:rPr>
                <w:sz w:val="20"/>
                <w:szCs w:val="20"/>
              </w:rPr>
              <w:t>Руководитель:</w:t>
            </w:r>
          </w:p>
          <w:p w:rsidR="00DB1B50" w:rsidRPr="00DB1B50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DB1B50">
              <w:rPr>
                <w:sz w:val="20"/>
                <w:szCs w:val="20"/>
              </w:rPr>
              <w:t xml:space="preserve">Должность: </w:t>
            </w:r>
            <w:r w:rsidR="00752E42" w:rsidRPr="00752E42">
              <w:rPr>
                <w:sz w:val="20"/>
                <w:szCs w:val="20"/>
              </w:rPr>
              <w:t>Главный управляющий директор - руководитель обособленного структурного подразделения в Самарской области</w:t>
            </w:r>
          </w:p>
          <w:p w:rsidR="008548D5" w:rsidRPr="00752E42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DB1B50">
              <w:rPr>
                <w:sz w:val="20"/>
                <w:szCs w:val="20"/>
              </w:rPr>
              <w:t xml:space="preserve">Ф.И.О.: </w:t>
            </w:r>
            <w:r w:rsidR="00752E42" w:rsidRPr="00752E42">
              <w:rPr>
                <w:sz w:val="20"/>
                <w:szCs w:val="20"/>
              </w:rPr>
              <w:t>Бирюков Владимир Вячеславович</w:t>
            </w:r>
          </w:p>
          <w:p w:rsidR="00DB1B50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752E42">
              <w:rPr>
                <w:sz w:val="20"/>
                <w:szCs w:val="20"/>
              </w:rPr>
              <w:t xml:space="preserve">- </w:t>
            </w:r>
            <w:r w:rsidR="00752E42">
              <w:rPr>
                <w:sz w:val="20"/>
                <w:szCs w:val="20"/>
              </w:rPr>
              <w:t>путем предоставления безотзывной независимой банковской гарантии</w:t>
            </w:r>
            <w:r w:rsidR="008364B9">
              <w:rPr>
                <w:sz w:val="20"/>
                <w:szCs w:val="20"/>
              </w:rPr>
              <w:t xml:space="preserve"> (далее – гарантия).</w:t>
            </w:r>
            <w:r w:rsidR="00752E42">
              <w:rPr>
                <w:sz w:val="20"/>
                <w:szCs w:val="20"/>
              </w:rPr>
              <w:t xml:space="preserve"> </w:t>
            </w:r>
          </w:p>
          <w:p w:rsidR="00074735" w:rsidRDefault="00074735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гарантии:</w:t>
            </w:r>
          </w:p>
          <w:p w:rsidR="00A802E5" w:rsidRDefault="00074735" w:rsidP="00A802E5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74735">
              <w:rPr>
                <w:sz w:val="20"/>
                <w:szCs w:val="20"/>
              </w:rPr>
              <w:t xml:space="preserve">бенефициаром в гарантии должен быть указан </w:t>
            </w:r>
            <w:r>
              <w:rPr>
                <w:sz w:val="20"/>
                <w:szCs w:val="20"/>
              </w:rPr>
              <w:t>Заказчик</w:t>
            </w:r>
            <w:r w:rsidR="006C7A03">
              <w:rPr>
                <w:sz w:val="20"/>
                <w:szCs w:val="20"/>
              </w:rPr>
              <w:t>, принципалом – участник закупки</w:t>
            </w:r>
            <w:r w:rsidRPr="00074735">
              <w:rPr>
                <w:sz w:val="20"/>
                <w:szCs w:val="20"/>
              </w:rPr>
              <w:t>, гарантом – банк, выдавший гарантию</w:t>
            </w:r>
            <w:r w:rsidR="000D4BFD">
              <w:rPr>
                <w:sz w:val="20"/>
                <w:szCs w:val="20"/>
              </w:rPr>
              <w:t>;</w:t>
            </w:r>
          </w:p>
          <w:p w:rsidR="00074735" w:rsidRDefault="00A802E5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срок действия гарантии </w:t>
            </w:r>
            <w:r w:rsidRPr="00A802E5">
              <w:rPr>
                <w:sz w:val="20"/>
                <w:szCs w:val="20"/>
              </w:rPr>
              <w:t xml:space="preserve">должен составлять не менее чем два месяца </w:t>
            </w:r>
            <w:proofErr w:type="gramStart"/>
            <w:r w:rsidRPr="00A802E5">
              <w:rPr>
                <w:sz w:val="20"/>
                <w:szCs w:val="20"/>
              </w:rPr>
              <w:t>с дат</w:t>
            </w:r>
            <w:r>
              <w:rPr>
                <w:sz w:val="20"/>
                <w:szCs w:val="20"/>
              </w:rPr>
              <w:t>ы окончания</w:t>
            </w:r>
            <w:proofErr w:type="gramEnd"/>
            <w:r>
              <w:rPr>
                <w:sz w:val="20"/>
                <w:szCs w:val="20"/>
              </w:rPr>
              <w:t xml:space="preserve"> срока подачи заявок;</w:t>
            </w:r>
          </w:p>
          <w:p w:rsidR="000D4BFD" w:rsidRPr="000D4BFD" w:rsidRDefault="000D4BFD" w:rsidP="000D4BF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D4BFD">
              <w:rPr>
                <w:sz w:val="20"/>
                <w:szCs w:val="20"/>
              </w:rPr>
              <w:t>безусловное право бенефициара на истребование суммы гарантии полнос</w:t>
            </w:r>
            <w:r>
              <w:rPr>
                <w:sz w:val="20"/>
                <w:szCs w:val="20"/>
              </w:rPr>
              <w:t>тью</w:t>
            </w:r>
            <w:r w:rsidRPr="00A802E5">
              <w:rPr>
                <w:sz w:val="20"/>
                <w:szCs w:val="20"/>
              </w:rPr>
              <w:t xml:space="preserve"> </w:t>
            </w:r>
            <w:r w:rsidRPr="000D4BFD">
              <w:rPr>
                <w:sz w:val="20"/>
                <w:szCs w:val="20"/>
              </w:rPr>
              <w:t>при наступлении случаев, установленных в ч. 26 ст. 3.2 Закона № 223-ФЗ;</w:t>
            </w:r>
          </w:p>
          <w:p w:rsidR="000D4BFD" w:rsidRPr="000D4BFD" w:rsidRDefault="000D4BFD" w:rsidP="000D4BF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D4BFD">
              <w:rPr>
                <w:sz w:val="20"/>
                <w:szCs w:val="20"/>
              </w:rPr>
              <w:t>право бенефициара на бесспорное списание денежных средств с</w:t>
            </w:r>
            <w:r>
              <w:rPr>
                <w:sz w:val="20"/>
                <w:szCs w:val="20"/>
              </w:rPr>
              <w:t>о счета гаранта, если г</w:t>
            </w:r>
            <w:r w:rsidRPr="000D4BFD">
              <w:rPr>
                <w:sz w:val="20"/>
                <w:szCs w:val="20"/>
              </w:rPr>
              <w:t>арантом в срок не более чем 5 (П</w:t>
            </w:r>
            <w:r>
              <w:rPr>
                <w:sz w:val="20"/>
                <w:szCs w:val="20"/>
              </w:rPr>
              <w:t>ять) рабочих дней не исполнено т</w:t>
            </w:r>
            <w:r w:rsidRPr="000D4BFD">
              <w:rPr>
                <w:sz w:val="20"/>
                <w:szCs w:val="20"/>
              </w:rPr>
              <w:t>ребование по гарантии, направленное до окончания срока действ</w:t>
            </w:r>
            <w:r>
              <w:rPr>
                <w:sz w:val="20"/>
                <w:szCs w:val="20"/>
              </w:rPr>
              <w:t xml:space="preserve">ия </w:t>
            </w:r>
            <w:r w:rsidRPr="000D4BFD">
              <w:rPr>
                <w:sz w:val="20"/>
                <w:szCs w:val="20"/>
              </w:rPr>
              <w:t>гарантии;</w:t>
            </w:r>
          </w:p>
          <w:p w:rsidR="000D4BFD" w:rsidRPr="000D4BFD" w:rsidRDefault="000D4BFD" w:rsidP="000D4BF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0D4BFD">
              <w:rPr>
                <w:sz w:val="20"/>
                <w:szCs w:val="20"/>
              </w:rPr>
              <w:t>условие, согласно которому исполнением обязательств гаранта по гарантии является фактическое поступление денежных сумм на счет бенефициара;</w:t>
            </w:r>
          </w:p>
          <w:p w:rsidR="000D4BFD" w:rsidRPr="000D4BFD" w:rsidRDefault="000D4BFD" w:rsidP="000D4BFD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D4BFD">
              <w:rPr>
                <w:sz w:val="20"/>
                <w:szCs w:val="20"/>
              </w:rPr>
              <w:t>условие, что расходы, возникающие в связи с перечислением денежных</w:t>
            </w:r>
            <w:r>
              <w:rPr>
                <w:sz w:val="20"/>
                <w:szCs w:val="20"/>
              </w:rPr>
              <w:t xml:space="preserve"> средств гарантом по </w:t>
            </w:r>
            <w:r w:rsidRPr="000D4BFD">
              <w:rPr>
                <w:sz w:val="20"/>
                <w:szCs w:val="20"/>
              </w:rPr>
              <w:t>гарантии, несе</w:t>
            </w:r>
            <w:r>
              <w:rPr>
                <w:sz w:val="20"/>
                <w:szCs w:val="20"/>
              </w:rPr>
              <w:t>т г</w:t>
            </w:r>
            <w:r w:rsidRPr="000D4BFD">
              <w:rPr>
                <w:sz w:val="20"/>
                <w:szCs w:val="20"/>
              </w:rPr>
              <w:t>арант;</w:t>
            </w:r>
          </w:p>
          <w:p w:rsidR="000D4BFD" w:rsidRDefault="000D4BFD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D4BFD">
              <w:rPr>
                <w:sz w:val="20"/>
                <w:szCs w:val="20"/>
              </w:rPr>
              <w:t>условие, что требование платежа по гарантии в адрес гаранта также считается своевременно представленным, если оно подано в отделение почтовой связи или иную курьерскую службу доставки для отправки не позднее даты истечения срока действия гарантии</w:t>
            </w:r>
            <w:r>
              <w:rPr>
                <w:sz w:val="20"/>
                <w:szCs w:val="20"/>
              </w:rPr>
              <w:t>;</w:t>
            </w:r>
          </w:p>
          <w:p w:rsidR="000D4BFD" w:rsidRDefault="00A802E5" w:rsidP="00DB1B50">
            <w:pPr>
              <w:spacing w:after="0" w:line="276" w:lineRule="auto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- </w:t>
            </w:r>
            <w:r w:rsidRPr="00A802E5">
              <w:rPr>
                <w:sz w:val="20"/>
                <w:szCs w:val="20"/>
              </w:rPr>
              <w:t>обязанность гаранта уплатить бенефициару в случае неисполнения надлежащим образом предос</w:t>
            </w:r>
            <w:r>
              <w:rPr>
                <w:sz w:val="20"/>
                <w:szCs w:val="20"/>
              </w:rPr>
              <w:t>тавленного требования по г</w:t>
            </w:r>
            <w:r w:rsidRPr="00A802E5">
              <w:rPr>
                <w:sz w:val="20"/>
                <w:szCs w:val="20"/>
              </w:rPr>
              <w:t>арантии в установленный в</w:t>
            </w:r>
            <w:r>
              <w:rPr>
                <w:sz w:val="20"/>
                <w:szCs w:val="20"/>
              </w:rPr>
              <w:t xml:space="preserve"> г</w:t>
            </w:r>
            <w:r w:rsidRPr="00A802E5">
              <w:rPr>
                <w:sz w:val="20"/>
                <w:szCs w:val="20"/>
              </w:rPr>
              <w:t>арантии срок, неустойку в размере 0,1 (ноль целых одна де</w:t>
            </w:r>
            <w:r>
              <w:rPr>
                <w:sz w:val="20"/>
                <w:szCs w:val="20"/>
              </w:rPr>
              <w:t>сятая) процента от указанной в т</w:t>
            </w:r>
            <w:r w:rsidRPr="00A802E5">
              <w:rPr>
                <w:sz w:val="20"/>
                <w:szCs w:val="20"/>
              </w:rPr>
              <w:t>ребовании</w:t>
            </w:r>
            <w:r>
              <w:rPr>
                <w:sz w:val="20"/>
                <w:szCs w:val="20"/>
              </w:rPr>
              <w:t xml:space="preserve"> по г</w:t>
            </w:r>
            <w:r w:rsidRPr="00A802E5">
              <w:rPr>
                <w:sz w:val="20"/>
                <w:szCs w:val="20"/>
              </w:rPr>
              <w:t>арантии суммы, подлежащей уплате, за каждый день просрочки, начиная с календарного дня, следующего за днем истечения установленно</w:t>
            </w:r>
            <w:r>
              <w:rPr>
                <w:sz w:val="20"/>
                <w:szCs w:val="20"/>
              </w:rPr>
              <w:t>го г</w:t>
            </w:r>
            <w:r w:rsidRPr="00A802E5">
              <w:rPr>
                <w:sz w:val="20"/>
                <w:szCs w:val="20"/>
              </w:rPr>
              <w:t>арантией срока опл</w:t>
            </w:r>
            <w:r>
              <w:rPr>
                <w:sz w:val="20"/>
                <w:szCs w:val="20"/>
              </w:rPr>
              <w:t>аты т</w:t>
            </w:r>
            <w:r w:rsidRPr="00A802E5">
              <w:rPr>
                <w:sz w:val="20"/>
                <w:szCs w:val="20"/>
              </w:rPr>
              <w:t>ре</w:t>
            </w:r>
            <w:r>
              <w:rPr>
                <w:sz w:val="20"/>
                <w:szCs w:val="20"/>
              </w:rPr>
              <w:t>бования по гарантии, по дату исполнения гарантом требования</w:t>
            </w:r>
            <w:proofErr w:type="gramEnd"/>
            <w:r>
              <w:rPr>
                <w:sz w:val="20"/>
                <w:szCs w:val="20"/>
              </w:rPr>
              <w:t xml:space="preserve"> по г</w:t>
            </w:r>
            <w:r w:rsidRPr="00A802E5">
              <w:rPr>
                <w:sz w:val="20"/>
                <w:szCs w:val="20"/>
              </w:rPr>
              <w:t xml:space="preserve">арантии. Сумма неустойки, выплачиваемая в соответствии с настоящим </w:t>
            </w:r>
            <w:r>
              <w:rPr>
                <w:sz w:val="20"/>
                <w:szCs w:val="20"/>
              </w:rPr>
              <w:t>пунктом г</w:t>
            </w:r>
            <w:r w:rsidRPr="00A802E5">
              <w:rPr>
                <w:sz w:val="20"/>
                <w:szCs w:val="20"/>
              </w:rPr>
              <w:t xml:space="preserve">арантии, не ограничена </w:t>
            </w:r>
            <w:r>
              <w:rPr>
                <w:sz w:val="20"/>
                <w:szCs w:val="20"/>
              </w:rPr>
              <w:t>с</w:t>
            </w:r>
            <w:r w:rsidRPr="00A802E5">
              <w:rPr>
                <w:sz w:val="20"/>
                <w:szCs w:val="20"/>
              </w:rPr>
              <w:t>уммо</w:t>
            </w:r>
            <w:r>
              <w:rPr>
                <w:sz w:val="20"/>
                <w:szCs w:val="20"/>
              </w:rPr>
              <w:t>й г</w:t>
            </w:r>
            <w:r w:rsidRPr="00A802E5">
              <w:rPr>
                <w:sz w:val="20"/>
                <w:szCs w:val="20"/>
              </w:rPr>
              <w:t>арантии</w:t>
            </w:r>
            <w:r>
              <w:rPr>
                <w:sz w:val="20"/>
                <w:szCs w:val="20"/>
              </w:rPr>
              <w:t>;</w:t>
            </w:r>
          </w:p>
          <w:p w:rsidR="00A802E5" w:rsidRDefault="00A802E5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гарантия должна быть выдана банком, включенным</w:t>
            </w:r>
            <w:r w:rsidRPr="00A802E5">
              <w:rPr>
                <w:sz w:val="20"/>
                <w:szCs w:val="20"/>
              </w:rPr>
              <w:t xml:space="preserve"> в перечень, предусмотренный </w:t>
            </w:r>
            <w:hyperlink w:anchor="P1346" w:history="1">
              <w:r w:rsidRPr="00D461D9">
                <w:rPr>
                  <w:sz w:val="20"/>
                  <w:szCs w:val="20"/>
                </w:rPr>
                <w:t>частью 1.2</w:t>
              </w:r>
            </w:hyperlink>
            <w:r>
              <w:rPr>
                <w:sz w:val="20"/>
                <w:szCs w:val="20"/>
              </w:rPr>
              <w:t xml:space="preserve"> ст. 45</w:t>
            </w:r>
            <w:r w:rsidRPr="00170D36">
              <w:rPr>
                <w:sz w:val="20"/>
                <w:szCs w:val="20"/>
              </w:rPr>
              <w:t xml:space="preserve"> </w:t>
            </w:r>
            <w:r w:rsidR="00170D36" w:rsidRPr="00170D36">
              <w:rPr>
                <w:sz w:val="20"/>
                <w:szCs w:val="20"/>
              </w:rPr>
              <w:t>Федерального</w:t>
            </w:r>
            <w:r w:rsidRPr="00170D36">
              <w:rPr>
                <w:sz w:val="20"/>
                <w:szCs w:val="20"/>
              </w:rPr>
              <w:t xml:space="preserve"> закон</w:t>
            </w:r>
            <w:r w:rsidR="00170D36" w:rsidRPr="00170D36">
              <w:rPr>
                <w:sz w:val="20"/>
                <w:szCs w:val="20"/>
              </w:rPr>
              <w:t>а</w:t>
            </w:r>
            <w:r w:rsidRPr="00170D36">
              <w:rPr>
                <w:sz w:val="20"/>
                <w:szCs w:val="20"/>
              </w:rPr>
              <w:t xml:space="preserve"> "О контрактной системе в сфере закупок товаров, работ, услуг для обеспечения государственных и муниципальных нужд" от 05.04.2013 N 44-ФЗ</w:t>
            </w:r>
            <w:r w:rsidR="00170D36">
              <w:rPr>
                <w:sz w:val="20"/>
                <w:szCs w:val="20"/>
              </w:rPr>
              <w:t>.</w:t>
            </w:r>
          </w:p>
          <w:p w:rsidR="00D461D9" w:rsidRDefault="00D461D9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Требование о</w:t>
            </w:r>
            <w:r w:rsidR="009C3F0C">
              <w:rPr>
                <w:sz w:val="20"/>
                <w:szCs w:val="20"/>
              </w:rPr>
              <w:t xml:space="preserve"> внесении</w:t>
            </w:r>
            <w:r>
              <w:rPr>
                <w:sz w:val="20"/>
                <w:szCs w:val="20"/>
              </w:rPr>
              <w:t xml:space="preserve"> гарантии </w:t>
            </w:r>
            <w:r w:rsidR="009C3F0C" w:rsidRPr="009C3F0C">
              <w:rPr>
                <w:sz w:val="20"/>
                <w:szCs w:val="20"/>
              </w:rPr>
              <w:t>в реестр банковских гарантий, размещенный в единой информационной системе (44-ФЗ) не предусмотрено.</w:t>
            </w:r>
          </w:p>
          <w:p w:rsidR="00DB1B50" w:rsidRDefault="008364B9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Выбор способа обеспечения заявки на участие в конкурентной закупке осуществляется участником закупки. При этом участник закупки в составе своей заявки должен предоставить скан-версию:</w:t>
            </w:r>
            <w:r w:rsidR="00DB1B50" w:rsidRPr="00DB1B50">
              <w:rPr>
                <w:sz w:val="20"/>
                <w:szCs w:val="20"/>
              </w:rPr>
              <w:t xml:space="preserve"> платежного поручения с печать</w:t>
            </w:r>
            <w:r>
              <w:rPr>
                <w:sz w:val="20"/>
                <w:szCs w:val="20"/>
              </w:rPr>
              <w:t>ю банка или выданной банком гарантии</w:t>
            </w:r>
            <w:r w:rsidR="00DB1B50" w:rsidRPr="00DB1B50">
              <w:rPr>
                <w:sz w:val="20"/>
                <w:szCs w:val="20"/>
              </w:rPr>
              <w:t>.</w:t>
            </w:r>
          </w:p>
          <w:p w:rsidR="006C7A03" w:rsidRPr="006C7A03" w:rsidRDefault="006C7A03" w:rsidP="006C7A03">
            <w:pPr>
              <w:spacing w:after="0" w:line="276" w:lineRule="auto"/>
              <w:rPr>
                <w:sz w:val="20"/>
                <w:szCs w:val="20"/>
              </w:rPr>
            </w:pPr>
            <w:r w:rsidRPr="006C7A03">
              <w:rPr>
                <w:sz w:val="20"/>
                <w:szCs w:val="20"/>
              </w:rPr>
              <w:t xml:space="preserve">Все расходы по перечислению денежных средств на счет </w:t>
            </w:r>
            <w:r>
              <w:rPr>
                <w:sz w:val="20"/>
                <w:szCs w:val="20"/>
              </w:rPr>
              <w:t>Заказчика</w:t>
            </w:r>
            <w:r w:rsidRPr="006C7A03">
              <w:rPr>
                <w:sz w:val="20"/>
                <w:szCs w:val="20"/>
              </w:rPr>
              <w:t>, в о</w:t>
            </w:r>
            <w:r>
              <w:rPr>
                <w:sz w:val="20"/>
                <w:szCs w:val="20"/>
              </w:rPr>
              <w:t>беспечении</w:t>
            </w:r>
            <w:r w:rsidRPr="006C7A03">
              <w:rPr>
                <w:sz w:val="20"/>
                <w:szCs w:val="20"/>
              </w:rPr>
              <w:t xml:space="preserve">, несет </w:t>
            </w:r>
            <w:r>
              <w:rPr>
                <w:sz w:val="20"/>
                <w:szCs w:val="20"/>
              </w:rPr>
              <w:t>участник закупки</w:t>
            </w:r>
            <w:r w:rsidRPr="006C7A03">
              <w:rPr>
                <w:sz w:val="20"/>
                <w:szCs w:val="20"/>
              </w:rPr>
              <w:t>.</w:t>
            </w:r>
          </w:p>
          <w:p w:rsidR="006C7A03" w:rsidRPr="006C7A03" w:rsidRDefault="006C7A03" w:rsidP="006C7A03">
            <w:pPr>
              <w:spacing w:after="0" w:line="276" w:lineRule="auto"/>
              <w:rPr>
                <w:sz w:val="20"/>
                <w:szCs w:val="20"/>
              </w:rPr>
            </w:pPr>
            <w:r w:rsidRPr="006C7A03">
              <w:rPr>
                <w:sz w:val="20"/>
                <w:szCs w:val="20"/>
              </w:rPr>
              <w:t xml:space="preserve">Сумма, перечисленная </w:t>
            </w:r>
            <w:r>
              <w:rPr>
                <w:sz w:val="20"/>
                <w:szCs w:val="20"/>
              </w:rPr>
              <w:t>Заказчику</w:t>
            </w:r>
            <w:r w:rsidRPr="006C7A03">
              <w:rPr>
                <w:sz w:val="20"/>
                <w:szCs w:val="20"/>
              </w:rPr>
              <w:t xml:space="preserve"> для</w:t>
            </w:r>
            <w:r>
              <w:rPr>
                <w:sz w:val="20"/>
                <w:szCs w:val="20"/>
              </w:rPr>
              <w:t xml:space="preserve"> обеспечения заявки</w:t>
            </w:r>
            <w:r w:rsidRPr="006C7A03">
              <w:rPr>
                <w:sz w:val="20"/>
                <w:szCs w:val="20"/>
              </w:rPr>
              <w:t>, не является коммерческим кредитом, проценты на сумму обеспечен</w:t>
            </w:r>
            <w:r>
              <w:rPr>
                <w:sz w:val="20"/>
                <w:szCs w:val="20"/>
              </w:rPr>
              <w:t>ия</w:t>
            </w:r>
            <w:r w:rsidRPr="006C7A03">
              <w:rPr>
                <w:sz w:val="20"/>
                <w:szCs w:val="20"/>
              </w:rPr>
              <w:t xml:space="preserve"> не начисляются.</w:t>
            </w:r>
          </w:p>
          <w:p w:rsidR="008364B9" w:rsidRDefault="008364B9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возврата обеспечения заявки, предоставленного путем перечисления денежных средств на расчетный счет Заказчика.</w:t>
            </w:r>
          </w:p>
          <w:p w:rsidR="008364B9" w:rsidRDefault="00DB1B50" w:rsidP="00DB1B50">
            <w:pPr>
              <w:spacing w:after="0" w:line="276" w:lineRule="auto"/>
              <w:rPr>
                <w:sz w:val="20"/>
                <w:szCs w:val="20"/>
              </w:rPr>
            </w:pPr>
            <w:r w:rsidRPr="00DB1B50">
              <w:rPr>
                <w:sz w:val="20"/>
                <w:szCs w:val="20"/>
              </w:rPr>
              <w:t>Денежные средства будут возвращены</w:t>
            </w:r>
            <w:r w:rsidR="008364B9">
              <w:rPr>
                <w:sz w:val="20"/>
                <w:szCs w:val="20"/>
              </w:rPr>
              <w:t>:</w:t>
            </w:r>
            <w:r w:rsidRPr="00DB1B50">
              <w:rPr>
                <w:sz w:val="20"/>
                <w:szCs w:val="20"/>
              </w:rPr>
              <w:t xml:space="preserve"> </w:t>
            </w:r>
          </w:p>
          <w:p w:rsidR="008364B9" w:rsidRDefault="008364B9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победителю закупки в течение 5 банковских дней </w:t>
            </w:r>
            <w:proofErr w:type="gramStart"/>
            <w:r>
              <w:rPr>
                <w:sz w:val="20"/>
                <w:szCs w:val="20"/>
              </w:rPr>
              <w:t>с даты заключения</w:t>
            </w:r>
            <w:proofErr w:type="gramEnd"/>
            <w:r>
              <w:rPr>
                <w:sz w:val="20"/>
                <w:szCs w:val="20"/>
              </w:rPr>
              <w:t xml:space="preserve"> договора по итогам проведенной конкурентной процедуры;</w:t>
            </w:r>
          </w:p>
          <w:p w:rsidR="007041F7" w:rsidRDefault="008364B9" w:rsidP="00DB1B50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всем остальным </w:t>
            </w:r>
            <w:r w:rsidR="00DB1B50" w:rsidRPr="00DB1B50">
              <w:rPr>
                <w:sz w:val="20"/>
                <w:szCs w:val="20"/>
              </w:rPr>
              <w:t>у</w:t>
            </w:r>
            <w:r w:rsidR="00074735">
              <w:rPr>
                <w:sz w:val="20"/>
                <w:szCs w:val="20"/>
              </w:rPr>
              <w:t>частникам закупки в течение 5</w:t>
            </w:r>
            <w:r w:rsidR="00DB1B50" w:rsidRPr="00DB1B50">
              <w:rPr>
                <w:sz w:val="20"/>
                <w:szCs w:val="20"/>
              </w:rPr>
              <w:t xml:space="preserve"> банковских дней с даты </w:t>
            </w:r>
            <w:proofErr w:type="gramStart"/>
            <w:r w:rsidR="00DB1B50" w:rsidRPr="00DB1B50">
              <w:rPr>
                <w:sz w:val="20"/>
                <w:szCs w:val="20"/>
              </w:rPr>
              <w:t>публикации протокола</w:t>
            </w:r>
            <w:r w:rsidR="00074735">
              <w:rPr>
                <w:sz w:val="20"/>
                <w:szCs w:val="20"/>
              </w:rPr>
              <w:t xml:space="preserve"> подведения итогов конкурентной процедуры</w:t>
            </w:r>
            <w:proofErr w:type="gramEnd"/>
            <w:r w:rsidR="00074735">
              <w:rPr>
                <w:sz w:val="20"/>
                <w:szCs w:val="20"/>
              </w:rPr>
              <w:t>.</w:t>
            </w:r>
          </w:p>
          <w:p w:rsidR="006C7A03" w:rsidRPr="00074735" w:rsidRDefault="006C7A03" w:rsidP="00D22263">
            <w:pPr>
              <w:spacing w:after="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 наступлении случаев, предусмотренных </w:t>
            </w:r>
            <w:r w:rsidRPr="006C7A03">
              <w:rPr>
                <w:sz w:val="20"/>
                <w:szCs w:val="20"/>
              </w:rPr>
              <w:t>ч. 26 ст. 3.2 Закона № 223-ФЗ</w:t>
            </w:r>
            <w:r>
              <w:rPr>
                <w:sz w:val="20"/>
                <w:szCs w:val="20"/>
              </w:rPr>
              <w:t xml:space="preserve">, возврат </w:t>
            </w:r>
            <w:r w:rsidR="00D22263">
              <w:rPr>
                <w:sz w:val="20"/>
                <w:szCs w:val="20"/>
              </w:rPr>
              <w:t>победителю</w:t>
            </w:r>
            <w:r w:rsidR="00D2226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об</w:t>
            </w:r>
            <w:r w:rsidR="00D22263">
              <w:rPr>
                <w:sz w:val="20"/>
                <w:szCs w:val="20"/>
              </w:rPr>
              <w:t>еспечения заявки не осуществляется</w:t>
            </w:r>
            <w:r>
              <w:rPr>
                <w:sz w:val="20"/>
                <w:szCs w:val="20"/>
              </w:rPr>
              <w:t>.</w:t>
            </w:r>
          </w:p>
        </w:tc>
      </w:tr>
      <w:bookmarkEnd w:id="0"/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1D4FC4">
              <w:rPr>
                <w:b/>
                <w:bCs/>
                <w:sz w:val="20"/>
                <w:szCs w:val="20"/>
              </w:rPr>
              <w:lastRenderedPageBreak/>
              <w:t>Сведения о предмете договора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9B3117" w:rsidP="007041F7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9B3117">
              <w:rPr>
                <w:b/>
                <w:sz w:val="20"/>
                <w:szCs w:val="20"/>
              </w:rPr>
              <w:t>Выполнение работ по реконструкции КНС-5 Центрального района, КНС-Зона отдыха Центрального района</w:t>
            </w:r>
          </w:p>
        </w:tc>
      </w:tr>
      <w:tr w:rsidR="007041F7" w:rsidRPr="001D4FC4" w:rsidTr="007041F7">
        <w:trPr>
          <w:trHeight w:val="273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A7E4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7041F7" w:rsidRPr="001D4FC4" w:rsidRDefault="007041F7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проекта договора.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115896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Приложениями № 1 и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lastRenderedPageBreak/>
              <w:t>№ 1.1 и №1.2 к закупочной документации.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1D4FC4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:rsidR="007041F7" w:rsidRPr="001D4FC4" w:rsidRDefault="007041F7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 или иная, указанная в проекте Договора</w:t>
            </w:r>
          </w:p>
        </w:tc>
      </w:tr>
      <w:tr w:rsidR="007041F7" w:rsidRPr="001D4FC4" w:rsidTr="007041F7">
        <w:trPr>
          <w:trHeight w:val="458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BC653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7041F7" w:rsidRPr="001D4FC4" w:rsidRDefault="007041F7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7041F7" w:rsidRPr="001D4FC4" w:rsidRDefault="007041F7" w:rsidP="00E7153F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3E47F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Лот № 1 </w:t>
            </w:r>
            <w:r w:rsidRPr="001D4FC4">
              <w:rPr>
                <w:sz w:val="20"/>
                <w:szCs w:val="20"/>
              </w:rPr>
              <w:t xml:space="preserve">НМЦ – </w:t>
            </w:r>
            <w:r w:rsidR="009B3117" w:rsidRPr="009B3117">
              <w:rPr>
                <w:b/>
                <w:bCs/>
                <w:sz w:val="20"/>
                <w:szCs w:val="20"/>
              </w:rPr>
              <w:t>37 194 299,40</w:t>
            </w:r>
            <w:r w:rsidR="009B3117" w:rsidRPr="00DB1B50">
              <w:rPr>
                <w:sz w:val="20"/>
                <w:szCs w:val="20"/>
              </w:rPr>
              <w:t xml:space="preserve"> </w:t>
            </w:r>
            <w:r w:rsidRPr="001D4FC4">
              <w:rPr>
                <w:sz w:val="20"/>
                <w:szCs w:val="20"/>
              </w:rPr>
              <w:t>руб. без НДС:</w:t>
            </w:r>
          </w:p>
          <w:p w:rsidR="007041F7" w:rsidRPr="001D4FC4" w:rsidRDefault="007041F7" w:rsidP="00550415">
            <w:pPr>
              <w:spacing w:after="0" w:line="276" w:lineRule="auto"/>
              <w:rPr>
                <w:sz w:val="20"/>
                <w:szCs w:val="20"/>
              </w:rPr>
            </w:pPr>
          </w:p>
          <w:p w:rsidR="007041F7" w:rsidRPr="001D4FC4" w:rsidRDefault="007041F7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7041F7" w:rsidRPr="001D4FC4" w:rsidRDefault="007041F7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7041F7" w:rsidRPr="001D4FC4" w:rsidRDefault="007041F7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7041F7" w:rsidRPr="001D4FC4" w:rsidRDefault="007041F7" w:rsidP="007041F7">
            <w:pPr>
              <w:rPr>
                <w:i/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360AB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D4FC4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D4FC4">
              <w:rPr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D4FC4">
              <w:rPr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7041F7" w:rsidRPr="001D4FC4" w:rsidRDefault="007041F7" w:rsidP="007041F7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Закупка проводится в следующем порядке: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Подготовка Участниками своих заявок и их подача;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Проведение запроса скидок (переторжка) при необходимости;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Определение Победителя, подведение итогов закупки;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Публикация итогового протокола закупки;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Заключение Договора.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D4FC4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D4FC4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41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1D4FC4">
                <w:rPr>
                  <w:sz w:val="20"/>
                </w:rPr>
                <w:t>www.zakupki.gov.ru</w:t>
              </w:r>
            </w:hyperlink>
            <w:r w:rsidRPr="001D4FC4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1D4FC4">
                <w:rPr>
                  <w:sz w:val="20"/>
                </w:rPr>
                <w:t>www.etp.gpb.ru</w:t>
              </w:r>
            </w:hyperlink>
            <w:r w:rsidRPr="001D4FC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41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41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Участники обязаны самостоятельно отслеживать официально </w:t>
            </w:r>
            <w:r w:rsidRPr="001D4FC4">
              <w:rPr>
                <w:sz w:val="20"/>
              </w:rPr>
              <w:lastRenderedPageBreak/>
              <w:t>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7041F7" w:rsidRPr="001D4FC4" w:rsidRDefault="007041F7" w:rsidP="001D4FC4">
            <w:pPr>
              <w:pStyle w:val="af4"/>
              <w:keepNext/>
              <w:keepLines/>
              <w:numPr>
                <w:ilvl w:val="0"/>
                <w:numId w:val="41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D4FC4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D4FC4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7041F7" w:rsidRPr="001D4FC4" w:rsidTr="007041F7">
        <w:trPr>
          <w:trHeight w:val="177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рабочих дня до срока окончания подачи заявок по форме согласно Приложению № 6.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рабочих дня до даты окончания срока подачи заявок участниками закупки.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905ADF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7041F7" w:rsidRPr="001D4FC4" w:rsidRDefault="007041F7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7041F7" w:rsidRPr="001D4FC4" w:rsidRDefault="007041F7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7041F7" w:rsidRPr="001D4FC4" w:rsidRDefault="007041F7" w:rsidP="000940D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7041F7" w:rsidRPr="001D4FC4" w:rsidRDefault="007041F7" w:rsidP="007041F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2" w:history="1">
              <w:r w:rsidRPr="001D4FC4">
                <w:rPr>
                  <w:sz w:val="20"/>
                </w:rPr>
                <w:t>www.zakupki.gov.ru</w:t>
              </w:r>
            </w:hyperlink>
            <w:r w:rsidRPr="001D4FC4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D4FC4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D4FC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1D4FC4">
                <w:rPr>
                  <w:sz w:val="20"/>
                </w:rPr>
                <w:t>www.etp.gpb.ru</w:t>
              </w:r>
            </w:hyperlink>
            <w:r w:rsidRPr="001D4FC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7041F7" w:rsidRPr="001D4FC4" w:rsidRDefault="007041F7" w:rsidP="007041F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7041F7" w:rsidRPr="001D4FC4" w:rsidRDefault="007041F7" w:rsidP="007041F7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 xml:space="preserve">Отзыв Участником ранее поданной заявки является отказом от </w:t>
            </w:r>
            <w:r w:rsidRPr="001D4FC4">
              <w:rPr>
                <w:sz w:val="20"/>
              </w:rPr>
              <w:lastRenderedPageBreak/>
              <w:t>участия в закупке, отозванные заявки не рассматриваются Организатором.</w:t>
            </w:r>
          </w:p>
          <w:p w:rsidR="007041F7" w:rsidRPr="001D4FC4" w:rsidRDefault="007041F7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7041F7" w:rsidRPr="001D4FC4" w:rsidRDefault="007041F7" w:rsidP="003736AB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7041F7" w:rsidRPr="001D4FC4" w:rsidRDefault="007041F7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7041F7" w:rsidRPr="001D4FC4" w:rsidRDefault="007041F7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7041F7" w:rsidRPr="001D4FC4" w:rsidRDefault="007041F7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7041F7" w:rsidRPr="001D4FC4" w:rsidRDefault="007041F7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7041F7" w:rsidRPr="001D4FC4" w:rsidRDefault="007041F7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360AB8">
            <w:pPr>
              <w:spacing w:after="0" w:line="276" w:lineRule="auto"/>
              <w:jc w:val="left"/>
              <w:rPr>
                <w:b/>
                <w:sz w:val="20"/>
                <w:szCs w:val="20"/>
                <w:u w:val="single"/>
              </w:rPr>
            </w:pPr>
            <w:r w:rsidRPr="001D4FC4">
              <w:rPr>
                <w:b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7041F7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7041F7" w:rsidRPr="001D4FC4" w:rsidRDefault="007041F7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1D4FC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7041F7" w:rsidRPr="001D4FC4" w:rsidRDefault="007041F7" w:rsidP="000940D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1D4FC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7041F7" w:rsidRPr="001D4FC4" w:rsidRDefault="007041F7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1D4FC4">
              <w:rPr>
                <w:rFonts w:ascii="Times New Roman" w:hAnsi="Times New Roman" w:cs="Times New Roman"/>
              </w:rPr>
              <w:t>-</w:t>
            </w:r>
            <w:r w:rsidRPr="001D4FC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7041F7" w:rsidRPr="001D4FC4" w:rsidRDefault="007041F7" w:rsidP="000940D3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1D4FC4">
              <w:rPr>
                <w:rFonts w:ascii="Times New Roman" w:hAnsi="Times New Roman" w:cs="Times New Roman"/>
              </w:rPr>
              <w:t>-</w:t>
            </w:r>
            <w:r w:rsidRPr="001D4FC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</w:t>
            </w:r>
            <w:r w:rsidRPr="001D4FC4">
              <w:rPr>
                <w:rFonts w:ascii="Times New Roman" w:hAnsi="Times New Roman" w:cs="Times New Roman"/>
              </w:rPr>
              <w:lastRenderedPageBreak/>
              <w:t xml:space="preserve">России) или судебного органа. </w:t>
            </w:r>
          </w:p>
          <w:p w:rsidR="007041F7" w:rsidRPr="001D4FC4" w:rsidRDefault="007041F7" w:rsidP="007041F7">
            <w:pPr>
              <w:keepNext/>
              <w:keepLines/>
              <w:spacing w:after="0"/>
              <w:rPr>
                <w:sz w:val="20"/>
                <w:szCs w:val="20"/>
                <w:u w:val="single"/>
              </w:rPr>
            </w:pPr>
            <w:r w:rsidRPr="001D4FC4">
              <w:rPr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7041F7" w:rsidRPr="001D4FC4" w:rsidTr="007041F7">
        <w:trPr>
          <w:trHeight w:val="215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D4FC4">
              <w:rPr>
                <w:b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</w:t>
            </w:r>
            <w:proofErr w:type="spellStart"/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ао</w:t>
            </w:r>
            <w:proofErr w:type="spellEnd"/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заявку</w:t>
            </w:r>
            <w:proofErr w:type="gramEnd"/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на участие в закупке.</w:t>
            </w:r>
          </w:p>
        </w:tc>
      </w:tr>
      <w:tr w:rsidR="007041F7" w:rsidRPr="001D4FC4" w:rsidTr="007041F7">
        <w:trPr>
          <w:trHeight w:val="6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D4FC4">
              <w:rPr>
                <w:b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7041F7" w:rsidRPr="001D4FC4" w:rsidTr="007041F7">
        <w:trPr>
          <w:trHeight w:val="6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7041F7" w:rsidRPr="001D4FC4" w:rsidRDefault="007041F7" w:rsidP="007041F7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7041F7" w:rsidRPr="001D4FC4" w:rsidTr="007041F7">
        <w:trPr>
          <w:trHeight w:val="732"/>
          <w:jc w:val="center"/>
        </w:trPr>
        <w:tc>
          <w:tcPr>
            <w:tcW w:w="709" w:type="dxa"/>
            <w:tcBorders>
              <w:top w:val="nil"/>
            </w:tcBorders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7041F7" w:rsidRPr="001D4FC4" w:rsidRDefault="007041F7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keepNext/>
              <w:keepLines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документации.</w:t>
            </w:r>
          </w:p>
        </w:tc>
      </w:tr>
      <w:tr w:rsidR="007041F7" w:rsidRPr="001D4FC4" w:rsidTr="007041F7">
        <w:trPr>
          <w:trHeight w:val="31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7041F7" w:rsidRPr="001D4FC4" w:rsidRDefault="007041F7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7041F7" w:rsidRPr="001D4FC4" w:rsidRDefault="007041F7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7041F7" w:rsidRPr="001D4FC4" w:rsidRDefault="007041F7" w:rsidP="006858D3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7041F7" w:rsidRPr="001D4FC4" w:rsidRDefault="007041F7" w:rsidP="006858D3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</w:t>
            </w:r>
            <w:r w:rsidRPr="001D4FC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Организатора.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BE00BF">
            <w:pPr>
              <w:spacing w:after="0" w:line="276" w:lineRule="auto"/>
              <w:contextualSpacing/>
              <w:jc w:val="left"/>
              <w:rPr>
                <w:sz w:val="20"/>
                <w:szCs w:val="20"/>
                <w:highlight w:val="lightGray"/>
              </w:rPr>
            </w:pPr>
            <w:r w:rsidRPr="001D4FC4">
              <w:rPr>
                <w:sz w:val="20"/>
                <w:szCs w:val="20"/>
              </w:rPr>
              <w:t>Не применяется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F69D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bCs/>
                <w:i/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7041F7" w:rsidRPr="001D4FC4" w:rsidTr="007041F7">
        <w:trPr>
          <w:trHeight w:val="602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411FE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Требования к описанию участниками закупки поставляемой Продукции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7041F7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Приложению № 3 Закупочной документации, должен указать: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количественные характеристики;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7041F7" w:rsidRPr="001D4FC4" w:rsidRDefault="007041F7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 согласно Приложению № 1.2. к Закупочной документации.</w:t>
            </w:r>
          </w:p>
          <w:p w:rsidR="007041F7" w:rsidRPr="001D4FC4" w:rsidRDefault="007041F7" w:rsidP="007041F7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7041F7" w:rsidRPr="001D4FC4" w:rsidRDefault="007041F7" w:rsidP="007041F7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7041F7" w:rsidRPr="001D4FC4" w:rsidRDefault="001D4FC4" w:rsidP="007041F7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7041F7" w:rsidRPr="001D4FC4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7041F7" w:rsidRPr="001D4FC4" w:rsidRDefault="007041F7" w:rsidP="001D4FC4">
            <w:pPr>
              <w:pStyle w:val="a9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7041F7" w:rsidRPr="001D4FC4" w:rsidTr="007041F7">
        <w:trPr>
          <w:trHeight w:val="273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C16740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7041F7" w:rsidRPr="001D4FC4" w:rsidRDefault="007041F7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7041F7" w:rsidRPr="001D4FC4" w:rsidRDefault="007041F7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7041F7" w:rsidRPr="001D4FC4" w:rsidTr="007041F7">
        <w:trPr>
          <w:trHeight w:val="706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3B708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7041F7" w:rsidRPr="001D4FC4" w:rsidRDefault="007041F7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</w:t>
            </w:r>
            <w:r w:rsidRPr="001D4FC4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согласованных </w:t>
            </w:r>
            <w:proofErr w:type="spellStart"/>
            <w:r w:rsidRPr="001D4FC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1D4FC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D4FC4">
              <w:rPr>
                <w:rFonts w:ascii="Times New Roman" w:hAnsi="Times New Roman"/>
                <w:sz w:val="20"/>
                <w:szCs w:val="20"/>
              </w:rPr>
              <w:t>аф</w:t>
            </w:r>
            <w:r w:rsidR="001D4FC4" w:rsidRPr="001D4FC4">
              <w:rPr>
                <w:rFonts w:ascii="Times New Roman" w:hAnsi="Times New Roman"/>
                <w:sz w:val="20"/>
                <w:szCs w:val="20"/>
              </w:rPr>
              <w:t>филированности</w:t>
            </w:r>
            <w:proofErr w:type="spellEnd"/>
            <w:r w:rsidR="001D4FC4" w:rsidRPr="001D4FC4">
              <w:rPr>
                <w:rFonts w:ascii="Times New Roman" w:hAnsi="Times New Roman"/>
                <w:sz w:val="20"/>
                <w:szCs w:val="20"/>
              </w:rPr>
              <w:t xml:space="preserve"> между сотрудником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Организатор</w:t>
            </w:r>
            <w:r w:rsidRPr="001D4FC4">
              <w:rPr>
                <w:rFonts w:ascii="Times New Roman" w:hAnsi="Times New Roman"/>
                <w:sz w:val="20"/>
                <w:szCs w:val="20"/>
                <w:highlight w:val="yellow"/>
              </w:rPr>
              <w:t>а</w:t>
            </w:r>
            <w:r w:rsidRPr="001D4FC4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7041F7" w:rsidRPr="001D4FC4" w:rsidRDefault="007041F7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из«Критериев допуска (отборочным) заявок участников», указанных в Приложении № 4.</w:t>
            </w:r>
          </w:p>
          <w:p w:rsidR="007041F7" w:rsidRPr="001D4FC4" w:rsidRDefault="007041F7" w:rsidP="003B708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041F7" w:rsidRPr="001D4FC4" w:rsidRDefault="007041F7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7041F7" w:rsidRPr="001D4FC4" w:rsidRDefault="007041F7" w:rsidP="00C32178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7041F7" w:rsidRPr="001D4FC4" w:rsidRDefault="007041F7" w:rsidP="005E6754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7041F7" w:rsidRPr="001D4FC4" w:rsidTr="007041F7">
        <w:trPr>
          <w:trHeight w:val="31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7041F7" w:rsidRPr="001D4FC4" w:rsidRDefault="007041F7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D4FC4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7041F7" w:rsidRPr="001D4FC4" w:rsidRDefault="007041F7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41F7" w:rsidRPr="001D4FC4" w:rsidTr="007041F7">
        <w:trPr>
          <w:trHeight w:val="31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A23782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3B708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1D4FC4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</w:tc>
      </w:tr>
      <w:tr w:rsidR="007041F7" w:rsidRPr="001D4FC4" w:rsidTr="007041F7">
        <w:trPr>
          <w:trHeight w:val="17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7041F7" w:rsidRPr="001D4FC4" w:rsidRDefault="001D4FC4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1. </w:t>
            </w:r>
            <w:proofErr w:type="gramStart"/>
            <w:r w:rsidR="007041F7" w:rsidRPr="001D4FC4">
              <w:rPr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="007041F7" w:rsidRPr="001D4FC4">
              <w:rPr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="007041F7" w:rsidRPr="001D4FC4">
              <w:rPr>
                <w:sz w:val="20"/>
                <w:szCs w:val="20"/>
              </w:rPr>
              <w:t>е-</w:t>
            </w:r>
            <w:proofErr w:type="gramEnd"/>
            <w:r w:rsidR="007041F7" w:rsidRPr="001D4FC4">
              <w:rPr>
                <w:sz w:val="20"/>
                <w:szCs w:val="20"/>
              </w:rPr>
              <w:t xml:space="preserve"> ПП РФ №925). </w:t>
            </w:r>
          </w:p>
          <w:p w:rsidR="007041F7" w:rsidRPr="001D4FC4" w:rsidRDefault="001D4FC4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2. </w:t>
            </w:r>
            <w:r w:rsidR="007041F7" w:rsidRPr="001D4FC4">
              <w:rPr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:rsidR="007041F7" w:rsidRPr="001D4FC4" w:rsidRDefault="001D4FC4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3. </w:t>
            </w:r>
            <w:proofErr w:type="gramStart"/>
            <w:r w:rsidR="007041F7" w:rsidRPr="001D4FC4">
              <w:rPr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7041F7" w:rsidRPr="001D4FC4" w:rsidRDefault="001D4FC4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4. </w:t>
            </w:r>
            <w:r w:rsidR="007041F7" w:rsidRPr="001D4FC4">
              <w:rPr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закупка признана несостоявшейся;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7041F7" w:rsidRPr="001D4FC4" w:rsidRDefault="007041F7" w:rsidP="008439AE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-</w:t>
            </w:r>
            <w:r w:rsidRPr="001D4FC4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7041F7" w:rsidRPr="001D4FC4" w:rsidRDefault="001D4FC4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1D4FC4">
              <w:rPr>
                <w:sz w:val="20"/>
                <w:szCs w:val="20"/>
              </w:rPr>
              <w:t xml:space="preserve">5. </w:t>
            </w:r>
            <w:r w:rsidR="007041F7" w:rsidRPr="001D4FC4">
              <w:rPr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По итогам проведе</w:t>
            </w:r>
            <w:r w:rsidR="001D4FC4" w:rsidRPr="001D4FC4">
              <w:rPr>
                <w:sz w:val="20"/>
                <w:szCs w:val="20"/>
              </w:rPr>
              <w:t>ния закупки может быть заключен только один договор</w:t>
            </w:r>
            <w:r w:rsidRPr="001D4FC4">
              <w:rPr>
                <w:sz w:val="20"/>
                <w:szCs w:val="20"/>
              </w:rPr>
              <w:t xml:space="preserve"> с победителем в рамках одного лота.</w:t>
            </w:r>
          </w:p>
          <w:p w:rsidR="007041F7" w:rsidRPr="001D4FC4" w:rsidRDefault="007041F7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 xml:space="preserve">Участник может подать заявку на участие в закупке на любой лот, </w:t>
            </w:r>
            <w:r w:rsidRPr="001D4FC4">
              <w:rPr>
                <w:sz w:val="20"/>
                <w:szCs w:val="20"/>
              </w:rPr>
              <w:lastRenderedPageBreak/>
              <w:t xml:space="preserve">любые несколько лотов или все лоты по собственному выбору. Разделение на лоты установлено в настоящей документации. </w:t>
            </w:r>
          </w:p>
          <w:p w:rsidR="007041F7" w:rsidRPr="001D4FC4" w:rsidRDefault="007041F7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041F7" w:rsidRPr="001D4FC4" w:rsidTr="007041F7">
        <w:trPr>
          <w:trHeight w:val="200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756671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1E6DD5">
            <w:pPr>
              <w:spacing w:after="0" w:line="276" w:lineRule="auto"/>
              <w:rPr>
                <w:sz w:val="20"/>
                <w:szCs w:val="20"/>
              </w:rPr>
            </w:pPr>
            <w:r w:rsidRPr="001D4FC4">
              <w:rPr>
                <w:sz w:val="20"/>
                <w:szCs w:val="20"/>
              </w:rPr>
              <w:t>Указан в Приложении №1.1.</w:t>
            </w:r>
          </w:p>
        </w:tc>
      </w:tr>
      <w:tr w:rsidR="007041F7" w:rsidRPr="001D4FC4" w:rsidTr="007041F7">
        <w:trPr>
          <w:trHeight w:val="179"/>
          <w:jc w:val="center"/>
        </w:trPr>
        <w:tc>
          <w:tcPr>
            <w:tcW w:w="709" w:type="dxa"/>
            <w:vAlign w:val="center"/>
          </w:tcPr>
          <w:p w:rsidR="007041F7" w:rsidRPr="001D4FC4" w:rsidRDefault="007041F7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041F7" w:rsidRPr="001D4FC4" w:rsidRDefault="007041F7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041F7" w:rsidRPr="001D4FC4" w:rsidRDefault="007041F7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1D4FC4">
              <w:t>Догово</w:t>
            </w:r>
            <w:proofErr w:type="gramStart"/>
            <w:r w:rsidRPr="001D4FC4">
              <w:t>р(</w:t>
            </w:r>
            <w:proofErr w:type="gramEnd"/>
            <w:r w:rsidRPr="001D4FC4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7041F7" w:rsidRPr="001D4FC4" w:rsidRDefault="007041F7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1D4FC4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7041F7" w:rsidRPr="001D4FC4" w:rsidRDefault="007041F7" w:rsidP="003B7083">
            <w:pPr>
              <w:pStyle w:val="aff3"/>
              <w:tabs>
                <w:tab w:val="left" w:pos="436"/>
              </w:tabs>
              <w:ind w:left="34"/>
            </w:pPr>
            <w:r w:rsidRPr="001D4FC4">
              <w:t>ИЛИ</w:t>
            </w:r>
          </w:p>
          <w:p w:rsidR="007041F7" w:rsidRPr="001D4FC4" w:rsidRDefault="007041F7" w:rsidP="003B7083">
            <w:pPr>
              <w:pStyle w:val="aff3"/>
              <w:tabs>
                <w:tab w:val="left" w:pos="436"/>
              </w:tabs>
              <w:ind w:left="34"/>
            </w:pPr>
            <w:r w:rsidRPr="001D4FC4">
              <w:t>- на бумажном носителе (только при проведении конкурентной закупки НЕ среди СМСП).</w:t>
            </w:r>
          </w:p>
          <w:p w:rsidR="007041F7" w:rsidRPr="001D4FC4" w:rsidRDefault="007041F7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1D4FC4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7041F7" w:rsidRPr="001D4FC4" w:rsidRDefault="007041F7" w:rsidP="003B708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1D4FC4">
              <w:t xml:space="preserve"> Догово</w:t>
            </w:r>
            <w:proofErr w:type="gramStart"/>
            <w:r w:rsidRPr="001D4FC4">
              <w:t>р(</w:t>
            </w:r>
            <w:proofErr w:type="gramEnd"/>
            <w:r w:rsidRPr="001D4FC4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D4FC4">
              <w:t>ов</w:t>
            </w:r>
            <w:proofErr w:type="spellEnd"/>
            <w:r w:rsidRPr="001D4FC4">
              <w:t>), если данное требование было включено в состав документации о закупки.</w:t>
            </w:r>
          </w:p>
          <w:p w:rsidR="007041F7" w:rsidRPr="001D4FC4" w:rsidRDefault="007041F7" w:rsidP="003B7083">
            <w:pPr>
              <w:pStyle w:val="aff3"/>
              <w:tabs>
                <w:tab w:val="left" w:pos="436"/>
              </w:tabs>
              <w:ind w:left="34"/>
            </w:pPr>
            <w:r w:rsidRPr="001D4FC4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D4FC4">
              <w:t>а(</w:t>
            </w:r>
            <w:proofErr w:type="spellStart"/>
            <w:proofErr w:type="gramEnd"/>
            <w:r w:rsidRPr="001D4FC4">
              <w:t>ов</w:t>
            </w:r>
            <w:proofErr w:type="spellEnd"/>
            <w:r w:rsidRPr="001D4FC4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1D4FC4" w:rsidRPr="001D4FC4" w:rsidTr="007041F7">
        <w:trPr>
          <w:trHeight w:val="179"/>
          <w:jc w:val="center"/>
        </w:trPr>
        <w:tc>
          <w:tcPr>
            <w:tcW w:w="709" w:type="dxa"/>
            <w:shd w:val="clear" w:color="auto" w:fill="auto"/>
            <w:vAlign w:val="center"/>
          </w:tcPr>
          <w:p w:rsidR="007041F7" w:rsidRPr="001D4FC4" w:rsidRDefault="007041F7" w:rsidP="003B708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041F7" w:rsidRPr="001D4FC4" w:rsidRDefault="007041F7" w:rsidP="003B708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1D4FC4">
              <w:rPr>
                <w:b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041F7" w:rsidRPr="001D4FC4" w:rsidRDefault="007041F7" w:rsidP="003B708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7041F7" w:rsidRPr="001D4FC4" w:rsidRDefault="007041F7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1D4FC4">
              <w:rPr>
                <w:rStyle w:val="FontStyle22"/>
                <w:rFonts w:ascii="Times New Roman" w:hAnsi="Times New Roman" w:cs="Times New Roman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7041F7" w:rsidRPr="001D4FC4" w:rsidRDefault="007041F7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1D4FC4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1D4FC4">
              <w:rPr>
                <w:rStyle w:val="FontStyle22"/>
                <w:rFonts w:ascii="Times New Roman" w:hAnsi="Times New Roman" w:cs="Times New Roman"/>
                <w:kern w:val="2"/>
              </w:rPr>
              <w:t>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Style w:val="FontStyle22"/>
                <w:rFonts w:ascii="Times New Roman" w:hAnsi="Times New Roman" w:cs="Times New Roman"/>
                <w:kern w:val="2"/>
              </w:rPr>
              <w:t xml:space="preserve"> в установленный срок;</w:t>
            </w:r>
          </w:p>
          <w:p w:rsidR="007041F7" w:rsidRPr="001D4FC4" w:rsidRDefault="007041F7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</w:rPr>
            </w:pPr>
            <w:r w:rsidRPr="001D4FC4">
              <w:rPr>
                <w:rStyle w:val="FontStyle22"/>
                <w:rFonts w:ascii="Times New Roman" w:hAnsi="Times New Roman" w:cs="Times New Roman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Style w:val="FontStyle22"/>
                <w:rFonts w:ascii="Times New Roman" w:hAnsi="Times New Roman" w:cs="Times New Roman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7041F7" w:rsidRPr="001D4FC4" w:rsidRDefault="007041F7" w:rsidP="003B708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</w:rPr>
            </w:pPr>
            <w:r w:rsidRPr="001D4FC4">
              <w:rPr>
                <w:rStyle w:val="FontStyle22"/>
                <w:rFonts w:ascii="Times New Roman" w:hAnsi="Times New Roman" w:cs="Times New Roman"/>
                <w:kern w:val="2"/>
              </w:rPr>
              <w:t>предъявления победителем закупки при подписании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Style w:val="FontStyle22"/>
                <w:rFonts w:ascii="Times New Roman" w:hAnsi="Times New Roman" w:cs="Times New Roman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7041F7" w:rsidRPr="001D4FC4" w:rsidRDefault="007041F7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>)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7041F7" w:rsidRPr="001D4FC4" w:rsidRDefault="007041F7" w:rsidP="003B708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1D4FC4" w:rsidRPr="001D4FC4" w:rsidRDefault="001D4FC4" w:rsidP="001D4FC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1D4FC4" w:rsidRPr="001D4FC4" w:rsidRDefault="001D4FC4" w:rsidP="001D4FC4">
            <w:pPr>
              <w:pStyle w:val="a9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1D4FC4" w:rsidRPr="001D4FC4" w:rsidRDefault="001D4FC4" w:rsidP="001D4FC4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1D4FC4" w:rsidRPr="001D4FC4" w:rsidRDefault="001D4FC4" w:rsidP="001D4FC4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1D4FC4" w:rsidRPr="001D4FC4" w:rsidRDefault="001D4FC4" w:rsidP="001D4FC4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HAnsi" w:hAnsi="Times New Roman"/>
                <w:vanish/>
                <w:sz w:val="20"/>
                <w:szCs w:val="20"/>
              </w:rPr>
            </w:pPr>
          </w:p>
          <w:p w:rsidR="007041F7" w:rsidRPr="001D4FC4" w:rsidRDefault="001D4FC4" w:rsidP="001D4F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sz w:val="20"/>
                <w:szCs w:val="20"/>
              </w:rPr>
            </w:pPr>
            <w:r w:rsidRPr="001D4FC4">
              <w:rPr>
                <w:rFonts w:eastAsiaTheme="minorHAnsi"/>
                <w:sz w:val="20"/>
                <w:szCs w:val="20"/>
              </w:rPr>
              <w:t xml:space="preserve">- </w:t>
            </w:r>
            <w:r w:rsidR="007041F7" w:rsidRPr="001D4FC4">
              <w:rPr>
                <w:rFonts w:eastAsiaTheme="minorHAnsi"/>
                <w:sz w:val="20"/>
                <w:szCs w:val="20"/>
              </w:rPr>
              <w:t>заключить догово</w:t>
            </w:r>
            <w:proofErr w:type="gramStart"/>
            <w:r w:rsidR="007041F7" w:rsidRPr="001D4FC4">
              <w:rPr>
                <w:rFonts w:eastAsiaTheme="minorHAnsi"/>
                <w:sz w:val="20"/>
                <w:szCs w:val="20"/>
              </w:rPr>
              <w:t>р</w:t>
            </w:r>
            <w:r w:rsidR="007041F7" w:rsidRPr="001D4FC4">
              <w:t>(</w:t>
            </w:r>
            <w:proofErr w:type="gramEnd"/>
            <w:r w:rsidR="007041F7" w:rsidRPr="001D4FC4">
              <w:t xml:space="preserve">ы) </w:t>
            </w:r>
            <w:r w:rsidR="007041F7" w:rsidRPr="001D4FC4">
              <w:rPr>
                <w:rFonts w:eastAsiaTheme="minorHAnsi"/>
                <w:sz w:val="20"/>
                <w:szCs w:val="20"/>
              </w:rPr>
              <w:t>с участником закупки, заявка которого</w:t>
            </w:r>
            <w:r w:rsidR="007041F7" w:rsidRPr="001D4FC4">
              <w:rPr>
                <w:rFonts w:eastAsiaTheme="minorHAnsi"/>
                <w:b/>
                <w:sz w:val="20"/>
                <w:szCs w:val="20"/>
              </w:rPr>
              <w:t xml:space="preserve"> заняла второе место</w:t>
            </w:r>
            <w:r w:rsidR="007041F7" w:rsidRPr="001D4FC4">
              <w:rPr>
                <w:rFonts w:eastAsiaTheme="minorHAnsi"/>
                <w:sz w:val="20"/>
                <w:szCs w:val="20"/>
              </w:rPr>
              <w:t xml:space="preserve"> после победителя. 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>)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участнику, предложение которого о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цене договора является вторым после победителя;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>)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7041F7" w:rsidRPr="001D4FC4" w:rsidRDefault="007041F7" w:rsidP="003B708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D4FC4">
              <w:rPr>
                <w:rFonts w:ascii="Times New Roman" w:hAnsi="Times New Roman"/>
              </w:rPr>
              <w:t>(</w:t>
            </w:r>
            <w:proofErr w:type="spellStart"/>
            <w:r w:rsidRPr="001D4FC4">
              <w:rPr>
                <w:rFonts w:ascii="Times New Roman" w:hAnsi="Times New Roman"/>
              </w:rPr>
              <w:t>ов</w:t>
            </w:r>
            <w:proofErr w:type="spellEnd"/>
            <w:r w:rsidRPr="001D4FC4">
              <w:rPr>
                <w:rFonts w:ascii="Times New Roman" w:hAnsi="Times New Roman"/>
              </w:rPr>
              <w:t xml:space="preserve">) </w:t>
            </w:r>
            <w:r w:rsidRPr="001D4FC4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7041F7" w:rsidRPr="001D4FC4" w:rsidRDefault="001D4FC4" w:rsidP="001D4F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sz w:val="20"/>
                <w:szCs w:val="20"/>
              </w:rPr>
            </w:pPr>
            <w:r w:rsidRPr="001D4FC4">
              <w:rPr>
                <w:rFonts w:eastAsiaTheme="minorHAnsi"/>
                <w:sz w:val="20"/>
                <w:szCs w:val="20"/>
              </w:rPr>
              <w:t xml:space="preserve">- </w:t>
            </w:r>
            <w:r w:rsidR="007041F7" w:rsidRPr="001D4FC4">
              <w:rPr>
                <w:rFonts w:eastAsiaTheme="minorHAnsi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="007041F7" w:rsidRPr="001D4FC4">
              <w:rPr>
                <w:rFonts w:eastAsiaTheme="minorHAnsi"/>
                <w:sz w:val="20"/>
                <w:szCs w:val="20"/>
              </w:rPr>
              <w:t>а</w:t>
            </w:r>
            <w:r w:rsidR="007041F7" w:rsidRPr="001D4FC4">
              <w:t>(</w:t>
            </w:r>
            <w:proofErr w:type="spellStart"/>
            <w:proofErr w:type="gramEnd"/>
            <w:r w:rsidR="007041F7" w:rsidRPr="001D4FC4">
              <w:t>ов</w:t>
            </w:r>
            <w:proofErr w:type="spellEnd"/>
            <w:r w:rsidR="007041F7" w:rsidRPr="001D4FC4">
              <w:t>)</w:t>
            </w:r>
            <w:r w:rsidR="007041F7" w:rsidRPr="001D4FC4">
              <w:rPr>
                <w:rFonts w:eastAsiaTheme="minorHAnsi"/>
                <w:sz w:val="20"/>
                <w:szCs w:val="20"/>
              </w:rPr>
              <w:t>;</w:t>
            </w:r>
          </w:p>
          <w:p w:rsidR="007041F7" w:rsidRPr="001D4FC4" w:rsidRDefault="001D4FC4" w:rsidP="001D4FC4">
            <w:pPr>
              <w:autoSpaceDE w:val="0"/>
              <w:autoSpaceDN w:val="0"/>
              <w:adjustRightInd w:val="0"/>
              <w:spacing w:after="0"/>
              <w:rPr>
                <w:rFonts w:eastAsiaTheme="minorHAnsi"/>
                <w:b/>
                <w:sz w:val="20"/>
                <w:szCs w:val="20"/>
              </w:rPr>
            </w:pPr>
            <w:r w:rsidRPr="001D4FC4">
              <w:rPr>
                <w:rFonts w:eastAsiaTheme="minorHAnsi"/>
                <w:sz w:val="20"/>
                <w:szCs w:val="20"/>
              </w:rPr>
              <w:t xml:space="preserve">- </w:t>
            </w:r>
            <w:r w:rsidR="007041F7" w:rsidRPr="001D4FC4">
              <w:rPr>
                <w:rFonts w:eastAsiaTheme="minorHAnsi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8F9" w:rsidRDefault="003338F9" w:rsidP="001C56F5">
      <w:pPr>
        <w:spacing w:after="0"/>
      </w:pPr>
      <w:r>
        <w:separator/>
      </w:r>
    </w:p>
  </w:endnote>
  <w:endnote w:type="continuationSeparator" w:id="0">
    <w:p w:rsidR="003338F9" w:rsidRDefault="003338F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8F9" w:rsidRDefault="003338F9" w:rsidP="001C56F5">
      <w:pPr>
        <w:spacing w:after="0"/>
      </w:pPr>
      <w:r>
        <w:separator/>
      </w:r>
    </w:p>
  </w:footnote>
  <w:footnote w:type="continuationSeparator" w:id="0">
    <w:p w:rsidR="003338F9" w:rsidRDefault="003338F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1F7" w:rsidRDefault="004762F0" w:rsidP="002D21B5">
    <w:pPr>
      <w:pStyle w:val="af8"/>
      <w:jc w:val="center"/>
    </w:pPr>
    <w:r>
      <w:fldChar w:fldCharType="begin"/>
    </w:r>
    <w:r w:rsidR="007041F7">
      <w:instrText xml:space="preserve"> PAGE   \* MERGEFORMAT </w:instrText>
    </w:r>
    <w:r>
      <w:fldChar w:fldCharType="separate"/>
    </w:r>
    <w:r w:rsidR="00D22263">
      <w:rPr>
        <w:noProof/>
      </w:rPr>
      <w:t>4</w:t>
    </w:r>
    <w:r>
      <w:fldChar w:fldCharType="end"/>
    </w:r>
  </w:p>
  <w:p w:rsidR="007041F7" w:rsidRDefault="007041F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E5192"/>
    <w:multiLevelType w:val="multilevel"/>
    <w:tmpl w:val="21EEED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</w:lvl>
    <w:lvl w:ilvl="3">
      <w:start w:val="1"/>
      <w:numFmt w:val="decimal"/>
      <w:lvlText w:val="%1.%2.%3.%4."/>
      <w:lvlJc w:val="left"/>
      <w:pPr>
        <w:ind w:left="1998" w:hanging="720"/>
      </w:pPr>
    </w:lvl>
    <w:lvl w:ilvl="4">
      <w:start w:val="1"/>
      <w:numFmt w:val="decimal"/>
      <w:lvlText w:val="%1.%2.%3.%4.%5."/>
      <w:lvlJc w:val="left"/>
      <w:pPr>
        <w:ind w:left="2784" w:hanging="1080"/>
      </w:pPr>
    </w:lvl>
    <w:lvl w:ilvl="5">
      <w:start w:val="1"/>
      <w:numFmt w:val="decimal"/>
      <w:lvlText w:val="%1.%2.%3.%4.%5.%6."/>
      <w:lvlJc w:val="left"/>
      <w:pPr>
        <w:ind w:left="3210" w:hanging="1080"/>
      </w:pPr>
    </w:lvl>
    <w:lvl w:ilvl="6">
      <w:start w:val="1"/>
      <w:numFmt w:val="decimal"/>
      <w:lvlText w:val="%1.%2.%3.%4.%5.%6.%7."/>
      <w:lvlJc w:val="left"/>
      <w:pPr>
        <w:ind w:left="3636" w:hanging="1080"/>
      </w:pPr>
    </w:lvl>
    <w:lvl w:ilvl="7">
      <w:start w:val="1"/>
      <w:numFmt w:val="decimal"/>
      <w:lvlText w:val="%1.%2.%3.%4.%5.%6.%7.%8."/>
      <w:lvlJc w:val="left"/>
      <w:pPr>
        <w:ind w:left="4422" w:hanging="1440"/>
      </w:pPr>
    </w:lvl>
    <w:lvl w:ilvl="8">
      <w:start w:val="1"/>
      <w:numFmt w:val="decimal"/>
      <w:lvlText w:val="%1.%2.%3.%4.%5.%6.%7.%8.%9."/>
      <w:lvlJc w:val="left"/>
      <w:pPr>
        <w:ind w:left="4848" w:hanging="1440"/>
      </w:p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4306B64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3D0088C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2B729A"/>
    <w:multiLevelType w:val="multilevel"/>
    <w:tmpl w:val="948C625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B3BA98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55FE83A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D10F38"/>
    <w:multiLevelType w:val="hybridMultilevel"/>
    <w:tmpl w:val="1D64E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FC9139D"/>
    <w:multiLevelType w:val="multilevel"/>
    <w:tmpl w:val="F770115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  <w:lang w:val="ru-RU"/>
      </w:rPr>
    </w:lvl>
    <w:lvl w:ilvl="2">
      <w:start w:val="1"/>
      <w:numFmt w:val="decimal"/>
      <w:lvlText w:val="%3.2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6820EC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D7C07C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8DD8FD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23CA5E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3656FCF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573E603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DD12FB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8962830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0144C53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850C92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lvlText w:val="%2."/>
      <w:lvlJc w:val="center"/>
      <w:pPr>
        <w:ind w:left="1211" w:hanging="360"/>
      </w:pPr>
      <w:rPr>
        <w:rFonts w:hint="default"/>
        <w:b w:val="0"/>
        <w:i w:val="0"/>
        <w:sz w:val="22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BB845F9"/>
    <w:multiLevelType w:val="multilevel"/>
    <w:tmpl w:val="276827F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3F66257"/>
    <w:multiLevelType w:val="multilevel"/>
    <w:tmpl w:val="429A685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889710F"/>
    <w:multiLevelType w:val="multilevel"/>
    <w:tmpl w:val="3B3610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4"/>
  </w:num>
  <w:num w:numId="5">
    <w:abstractNumId w:val="4"/>
  </w:num>
  <w:num w:numId="6">
    <w:abstractNumId w:val="19"/>
  </w:num>
  <w:num w:numId="7">
    <w:abstractNumId w:val="11"/>
  </w:num>
  <w:num w:numId="8">
    <w:abstractNumId w:val="21"/>
  </w:num>
  <w:num w:numId="9">
    <w:abstractNumId w:val="16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9"/>
  </w:num>
  <w:num w:numId="19">
    <w:abstractNumId w:val="5"/>
  </w:num>
  <w:num w:numId="20">
    <w:abstractNumId w:val="18"/>
  </w:num>
  <w:num w:numId="21">
    <w:abstractNumId w:val="38"/>
  </w:num>
  <w:num w:numId="22">
    <w:abstractNumId w:val="7"/>
  </w:num>
  <w:num w:numId="23">
    <w:abstractNumId w:val="42"/>
  </w:num>
  <w:num w:numId="24">
    <w:abstractNumId w:val="29"/>
  </w:num>
  <w:num w:numId="25">
    <w:abstractNumId w:val="3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1"/>
  </w:num>
  <w:num w:numId="31">
    <w:abstractNumId w:val="33"/>
  </w:num>
  <w:num w:numId="32">
    <w:abstractNumId w:val="40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36"/>
  </w:num>
  <w:num w:numId="38">
    <w:abstractNumId w:val="32"/>
  </w:num>
  <w:num w:numId="39">
    <w:abstractNumId w:val="27"/>
  </w:num>
  <w:num w:numId="40">
    <w:abstractNumId w:val="12"/>
  </w:num>
  <w:num w:numId="41">
    <w:abstractNumId w:val="41"/>
  </w:num>
  <w:num w:numId="42">
    <w:abstractNumId w:val="15"/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3E66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735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40D3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4BFD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D9E"/>
    <w:rsid w:val="00123180"/>
    <w:rsid w:val="001267E9"/>
    <w:rsid w:val="001272B9"/>
    <w:rsid w:val="00131059"/>
    <w:rsid w:val="001316F6"/>
    <w:rsid w:val="001335B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D36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4FC4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7E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3BE1"/>
    <w:rsid w:val="002767A9"/>
    <w:rsid w:val="00282B3F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727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5C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38F9"/>
    <w:rsid w:val="003343BC"/>
    <w:rsid w:val="00335352"/>
    <w:rsid w:val="0033555E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936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6AB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083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4686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2F0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6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754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3A29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0B8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58D3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03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41F7"/>
    <w:rsid w:val="00704C48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2E42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2E6A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1C4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64B9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48D5"/>
    <w:rsid w:val="00855339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919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668D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96E"/>
    <w:rsid w:val="008C5DC7"/>
    <w:rsid w:val="008C5EFB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D59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1596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117"/>
    <w:rsid w:val="009B3204"/>
    <w:rsid w:val="009B3BE8"/>
    <w:rsid w:val="009B5474"/>
    <w:rsid w:val="009B5828"/>
    <w:rsid w:val="009B6775"/>
    <w:rsid w:val="009B7F93"/>
    <w:rsid w:val="009C00B8"/>
    <w:rsid w:val="009C09FB"/>
    <w:rsid w:val="009C3A99"/>
    <w:rsid w:val="009C3F0C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2E5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1FFE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10B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8CD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0BF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740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217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263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1D9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29FF"/>
    <w:rsid w:val="00D73780"/>
    <w:rsid w:val="00D7378F"/>
    <w:rsid w:val="00D73A31"/>
    <w:rsid w:val="00D73F02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4C59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1B50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153F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49BC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B6D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6E52C-948A-48FA-A13F-379A2BDBE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1587</TotalTime>
  <Pages>14</Pages>
  <Words>4838</Words>
  <Characters>32346</Characters>
  <Application>Microsoft Office Word</Application>
  <DocSecurity>0</DocSecurity>
  <Lines>269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37110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285</cp:revision>
  <cp:lastPrinted>2019-02-04T06:44:00Z</cp:lastPrinted>
  <dcterms:created xsi:type="dcterms:W3CDTF">2019-02-07T06:22:00Z</dcterms:created>
  <dcterms:modified xsi:type="dcterms:W3CDTF">2021-07-23T11:01:00Z</dcterms:modified>
</cp:coreProperties>
</file>